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5377F" w14:paraId="2D82ED79" w14:textId="77777777" w:rsidTr="00B66064">
        <w:tc>
          <w:tcPr>
            <w:tcW w:w="9350" w:type="dxa"/>
            <w:gridSpan w:val="2"/>
          </w:tcPr>
          <w:p w14:paraId="4DDC0135" w14:textId="77777777" w:rsidR="0095377F" w:rsidRPr="0095377F" w:rsidRDefault="0095377F" w:rsidP="007554D1">
            <w:pPr>
              <w:jc w:val="center"/>
              <w:rPr>
                <w:b/>
                <w:bCs/>
                <w:sz w:val="28"/>
                <w:szCs w:val="28"/>
              </w:rPr>
            </w:pPr>
            <w:r w:rsidRPr="0095377F">
              <w:rPr>
                <w:b/>
                <w:bCs/>
                <w:sz w:val="28"/>
                <w:szCs w:val="28"/>
              </w:rPr>
              <w:t>SINTEZA MODIFICARILOR</w:t>
            </w:r>
          </w:p>
          <w:p w14:paraId="6E19D0A0" w14:textId="77777777" w:rsidR="0095377F" w:rsidRDefault="0095377F" w:rsidP="007554D1">
            <w:pPr>
              <w:jc w:val="center"/>
              <w:rPr>
                <w:b/>
                <w:bCs/>
                <w:sz w:val="28"/>
                <w:szCs w:val="28"/>
              </w:rPr>
            </w:pPr>
            <w:r w:rsidRPr="0095377F">
              <w:rPr>
                <w:b/>
                <w:bCs/>
                <w:sz w:val="28"/>
                <w:szCs w:val="28"/>
              </w:rPr>
              <w:t>26.03.2025</w:t>
            </w:r>
          </w:p>
          <w:p w14:paraId="077BA559" w14:textId="154DAAFE" w:rsidR="0095377F" w:rsidRPr="007554D1" w:rsidRDefault="0095377F" w:rsidP="007554D1">
            <w:pPr>
              <w:jc w:val="center"/>
              <w:rPr>
                <w:b/>
                <w:bCs/>
              </w:rPr>
            </w:pPr>
          </w:p>
        </w:tc>
      </w:tr>
      <w:tr w:rsidR="007554D1" w14:paraId="281C512E" w14:textId="77777777" w:rsidTr="007554D1">
        <w:tc>
          <w:tcPr>
            <w:tcW w:w="4675" w:type="dxa"/>
          </w:tcPr>
          <w:p w14:paraId="1DD010AD" w14:textId="3E183A8A" w:rsidR="007554D1" w:rsidRPr="007554D1" w:rsidRDefault="007554D1" w:rsidP="007554D1">
            <w:pPr>
              <w:jc w:val="center"/>
              <w:rPr>
                <w:b/>
                <w:bCs/>
              </w:rPr>
            </w:pPr>
            <w:proofErr w:type="spellStart"/>
            <w:r w:rsidRPr="007554D1">
              <w:rPr>
                <w:b/>
                <w:bCs/>
              </w:rPr>
              <w:t>Varianta</w:t>
            </w:r>
            <w:proofErr w:type="spellEnd"/>
            <w:r w:rsidRPr="007554D1">
              <w:rPr>
                <w:b/>
                <w:bCs/>
              </w:rPr>
              <w:t xml:space="preserve"> </w:t>
            </w:r>
            <w:proofErr w:type="spellStart"/>
            <w:r w:rsidRPr="007554D1">
              <w:rPr>
                <w:b/>
                <w:bCs/>
              </w:rPr>
              <w:t>initiala</w:t>
            </w:r>
            <w:proofErr w:type="spellEnd"/>
            <w:r w:rsidRPr="007554D1">
              <w:rPr>
                <w:b/>
                <w:bCs/>
              </w:rPr>
              <w:t xml:space="preserve"> – </w:t>
            </w:r>
            <w:proofErr w:type="spellStart"/>
            <w:r w:rsidRPr="007554D1">
              <w:rPr>
                <w:b/>
                <w:bCs/>
              </w:rPr>
              <w:t>Versiunea</w:t>
            </w:r>
            <w:proofErr w:type="spellEnd"/>
            <w:r w:rsidRPr="007554D1">
              <w:rPr>
                <w:b/>
                <w:bCs/>
              </w:rPr>
              <w:t xml:space="preserve"> 1</w:t>
            </w:r>
          </w:p>
        </w:tc>
        <w:tc>
          <w:tcPr>
            <w:tcW w:w="4675" w:type="dxa"/>
          </w:tcPr>
          <w:p w14:paraId="521C70B2" w14:textId="1DA2D156" w:rsidR="007554D1" w:rsidRPr="007554D1" w:rsidRDefault="007554D1" w:rsidP="007554D1">
            <w:pPr>
              <w:jc w:val="center"/>
              <w:rPr>
                <w:b/>
                <w:bCs/>
              </w:rPr>
            </w:pPr>
            <w:proofErr w:type="spellStart"/>
            <w:r w:rsidRPr="007554D1">
              <w:rPr>
                <w:b/>
                <w:bCs/>
              </w:rPr>
              <w:t>Varianta</w:t>
            </w:r>
            <w:proofErr w:type="spellEnd"/>
            <w:r w:rsidRPr="007554D1">
              <w:rPr>
                <w:b/>
                <w:bCs/>
              </w:rPr>
              <w:t xml:space="preserve"> </w:t>
            </w:r>
            <w:proofErr w:type="spellStart"/>
            <w:r w:rsidRPr="007554D1">
              <w:rPr>
                <w:b/>
                <w:bCs/>
              </w:rPr>
              <w:t>modificata</w:t>
            </w:r>
            <w:proofErr w:type="spellEnd"/>
            <w:r w:rsidRPr="007554D1">
              <w:rPr>
                <w:b/>
                <w:bCs/>
              </w:rPr>
              <w:t xml:space="preserve"> – </w:t>
            </w:r>
            <w:proofErr w:type="spellStart"/>
            <w:r w:rsidRPr="007554D1">
              <w:rPr>
                <w:b/>
                <w:bCs/>
              </w:rPr>
              <w:t>Versiunea</w:t>
            </w:r>
            <w:proofErr w:type="spellEnd"/>
            <w:r w:rsidRPr="007554D1">
              <w:rPr>
                <w:b/>
                <w:bCs/>
              </w:rPr>
              <w:t xml:space="preserve"> 2</w:t>
            </w:r>
          </w:p>
        </w:tc>
      </w:tr>
      <w:tr w:rsidR="007554D1" w14:paraId="6C8E0BCF" w14:textId="77777777" w:rsidTr="00963263">
        <w:tc>
          <w:tcPr>
            <w:tcW w:w="9350" w:type="dxa"/>
            <w:gridSpan w:val="2"/>
          </w:tcPr>
          <w:p w14:paraId="21007DBC" w14:textId="77777777" w:rsidR="0095377F" w:rsidRDefault="0095377F" w:rsidP="00692EF5">
            <w:pPr>
              <w:jc w:val="center"/>
              <w:rPr>
                <w:b/>
                <w:bCs/>
              </w:rPr>
            </w:pPr>
          </w:p>
          <w:p w14:paraId="181B284E" w14:textId="77777777" w:rsidR="007554D1" w:rsidRDefault="007554D1" w:rsidP="00692EF5">
            <w:pPr>
              <w:jc w:val="center"/>
              <w:rPr>
                <w:b/>
                <w:bCs/>
              </w:rPr>
            </w:pPr>
            <w:proofErr w:type="spellStart"/>
            <w:r w:rsidRPr="00692EF5">
              <w:rPr>
                <w:b/>
                <w:bCs/>
              </w:rPr>
              <w:t>Capitolul</w:t>
            </w:r>
            <w:proofErr w:type="spellEnd"/>
            <w:r w:rsidRPr="00692EF5">
              <w:rPr>
                <w:b/>
                <w:bCs/>
              </w:rPr>
              <w:t xml:space="preserve"> 9. MODUL DE TRANSMITERE A DOSARULUI DE ÎNSCRIERE ȘI CONȚINUTUL ACESTUIA</w:t>
            </w:r>
          </w:p>
          <w:p w14:paraId="36802166" w14:textId="6F656C81" w:rsidR="0095377F" w:rsidRPr="00692EF5" w:rsidRDefault="0095377F" w:rsidP="00692EF5">
            <w:pPr>
              <w:jc w:val="center"/>
              <w:rPr>
                <w:b/>
                <w:bCs/>
              </w:rPr>
            </w:pPr>
          </w:p>
        </w:tc>
      </w:tr>
      <w:tr w:rsidR="007554D1" w:rsidRPr="00CC6E5C" w14:paraId="0FBF8C7A" w14:textId="77777777" w:rsidTr="007554D1">
        <w:tc>
          <w:tcPr>
            <w:tcW w:w="4675" w:type="dxa"/>
          </w:tcPr>
          <w:p w14:paraId="20680886" w14:textId="22142902" w:rsidR="007554D1" w:rsidRDefault="007554D1" w:rsidP="007554D1">
            <w:pPr>
              <w:jc w:val="both"/>
            </w:pPr>
            <w:proofErr w:type="spellStart"/>
            <w:r w:rsidRPr="001524D5">
              <w:rPr>
                <w:rFonts w:cstheme="minorHAnsi"/>
              </w:rPr>
              <w:t>Dosarele</w:t>
            </w:r>
            <w:proofErr w:type="spellEnd"/>
            <w:r w:rsidRPr="001524D5">
              <w:rPr>
                <w:rFonts w:cstheme="minorHAnsi"/>
              </w:rPr>
              <w:t xml:space="preserve"> de </w:t>
            </w:r>
            <w:proofErr w:type="spellStart"/>
            <w:r w:rsidRPr="001524D5">
              <w:rPr>
                <w:rFonts w:cstheme="minorHAnsi"/>
              </w:rPr>
              <w:t>înscriere</w:t>
            </w:r>
            <w:proofErr w:type="spellEnd"/>
            <w:r w:rsidRPr="001524D5">
              <w:rPr>
                <w:rFonts w:cstheme="minorHAnsi"/>
              </w:rPr>
              <w:t xml:space="preserve"> </w:t>
            </w:r>
            <w:proofErr w:type="spellStart"/>
            <w:r w:rsidRPr="001524D5">
              <w:rPr>
                <w:rFonts w:cstheme="minorHAnsi"/>
              </w:rPr>
              <w:t>vor</w:t>
            </w:r>
            <w:proofErr w:type="spellEnd"/>
            <w:r w:rsidRPr="001524D5">
              <w:rPr>
                <w:rFonts w:cstheme="minorHAnsi"/>
              </w:rPr>
              <w:t xml:space="preserve"> fi </w:t>
            </w:r>
            <w:proofErr w:type="spellStart"/>
            <w:r w:rsidRPr="001524D5">
              <w:rPr>
                <w:rFonts w:cstheme="minorHAnsi"/>
              </w:rPr>
              <w:t>depuse</w:t>
            </w:r>
            <w:proofErr w:type="spellEnd"/>
            <w:r w:rsidRPr="001524D5">
              <w:rPr>
                <w:rFonts w:cstheme="minorHAnsi"/>
              </w:rPr>
              <w:t xml:space="preserve"> </w:t>
            </w:r>
            <w:proofErr w:type="spellStart"/>
            <w:r w:rsidRPr="001524D5">
              <w:rPr>
                <w:rFonts w:cstheme="minorHAnsi"/>
              </w:rPr>
              <w:t>până</w:t>
            </w:r>
            <w:proofErr w:type="spellEnd"/>
            <w:r w:rsidRPr="001524D5">
              <w:rPr>
                <w:rFonts w:cstheme="minorHAnsi"/>
              </w:rPr>
              <w:t xml:space="preserve"> </w:t>
            </w:r>
            <w:r w:rsidRPr="001524D5">
              <w:rPr>
                <w:rFonts w:cstheme="minorHAnsi"/>
                <w:bCs/>
              </w:rPr>
              <w:t>la data de</w:t>
            </w:r>
            <w:r w:rsidRPr="001524D5">
              <w:rPr>
                <w:rFonts w:cstheme="minorHAnsi"/>
                <w:b/>
                <w:bCs/>
              </w:rPr>
              <w:t xml:space="preserve"> 31 </w:t>
            </w:r>
            <w:proofErr w:type="spellStart"/>
            <w:r w:rsidRPr="001524D5">
              <w:rPr>
                <w:rFonts w:cstheme="minorHAnsi"/>
                <w:b/>
                <w:bCs/>
              </w:rPr>
              <w:t>martie</w:t>
            </w:r>
            <w:proofErr w:type="spellEnd"/>
            <w:r w:rsidRPr="001524D5">
              <w:rPr>
                <w:rFonts w:cstheme="minorHAnsi"/>
                <w:b/>
                <w:bCs/>
              </w:rPr>
              <w:t xml:space="preserve"> 2025 </w:t>
            </w:r>
            <w:proofErr w:type="spellStart"/>
            <w:r w:rsidRPr="001524D5">
              <w:rPr>
                <w:rFonts w:cstheme="minorHAnsi"/>
                <w:b/>
                <w:bCs/>
              </w:rPr>
              <w:t>ora</w:t>
            </w:r>
            <w:proofErr w:type="spellEnd"/>
            <w:r w:rsidRPr="001524D5">
              <w:rPr>
                <w:rFonts w:cstheme="minorHAnsi"/>
                <w:b/>
                <w:bCs/>
              </w:rPr>
              <w:t xml:space="preserve"> 17:00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75" w:type="dxa"/>
          </w:tcPr>
          <w:p w14:paraId="521BCE20" w14:textId="25D18889" w:rsidR="007554D1" w:rsidRPr="00CC6E5C" w:rsidRDefault="007554D1">
            <w:pPr>
              <w:rPr>
                <w:lang w:val="it-IT"/>
              </w:rPr>
            </w:pPr>
            <w:proofErr w:type="spellStart"/>
            <w:r w:rsidRPr="00CC6E5C">
              <w:rPr>
                <w:rFonts w:cstheme="minorHAnsi"/>
                <w:lang w:val="it-IT"/>
              </w:rPr>
              <w:t>Dosarele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înscriere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vor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fi </w:t>
            </w:r>
            <w:proofErr w:type="spellStart"/>
            <w:r w:rsidRPr="00CC6E5C">
              <w:rPr>
                <w:rFonts w:cstheme="minorHAnsi"/>
                <w:lang w:val="it-IT"/>
              </w:rPr>
              <w:t>depuse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până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r w:rsidRPr="00CC6E5C">
              <w:rPr>
                <w:rFonts w:cstheme="minorHAnsi"/>
                <w:bCs/>
                <w:lang w:val="it-IT"/>
              </w:rPr>
              <w:t>la data de</w:t>
            </w:r>
            <w:r w:rsidRPr="00CC6E5C">
              <w:rPr>
                <w:rFonts w:cstheme="minorHAnsi"/>
                <w:b/>
                <w:bCs/>
                <w:lang w:val="it-IT"/>
              </w:rPr>
              <w:t xml:space="preserve"> 15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aprilie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2025 ora 17:00.</w:t>
            </w:r>
          </w:p>
        </w:tc>
      </w:tr>
      <w:tr w:rsidR="007554D1" w:rsidRPr="00CC6E5C" w14:paraId="011FBAF5" w14:textId="77777777" w:rsidTr="007554D1">
        <w:tc>
          <w:tcPr>
            <w:tcW w:w="4675" w:type="dxa"/>
          </w:tcPr>
          <w:p w14:paraId="07FFCD16" w14:textId="77777777" w:rsidR="007554D1" w:rsidRPr="00CC6E5C" w:rsidRDefault="007554D1" w:rsidP="007554D1">
            <w:pPr>
              <w:jc w:val="both"/>
              <w:rPr>
                <w:rFonts w:cstheme="minorHAnsi"/>
                <w:lang w:val="fr-FR"/>
              </w:rPr>
            </w:pPr>
            <w:proofErr w:type="spellStart"/>
            <w:r w:rsidRPr="00CC6E5C">
              <w:rPr>
                <w:rFonts w:cstheme="minorHAnsi"/>
                <w:lang w:val="fr-FR"/>
              </w:rPr>
              <w:t>Depunerea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dosarului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înscriere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se va face </w:t>
            </w:r>
            <w:proofErr w:type="spellStart"/>
            <w:r w:rsidRPr="00CC6E5C">
              <w:rPr>
                <w:rFonts w:cstheme="minorHAnsi"/>
                <w:lang w:val="fr-FR"/>
              </w:rPr>
              <w:t>în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format </w:t>
            </w:r>
            <w:proofErr w:type="spellStart"/>
            <w:r w:rsidRPr="00CC6E5C">
              <w:rPr>
                <w:rFonts w:cstheme="minorHAnsi"/>
                <w:lang w:val="fr-FR"/>
              </w:rPr>
              <w:t>fizic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în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plic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sigilat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CC6E5C">
              <w:rPr>
                <w:rFonts w:cstheme="minorHAnsi"/>
                <w:lang w:val="fr-FR"/>
              </w:rPr>
              <w:t>lipit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) la </w:t>
            </w:r>
            <w:proofErr w:type="spellStart"/>
            <w:r w:rsidRPr="00CC6E5C">
              <w:rPr>
                <w:rFonts w:cstheme="minorHAnsi"/>
                <w:lang w:val="fr-FR"/>
              </w:rPr>
              <w:t>sediul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liderului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parteneriat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, </w:t>
            </w:r>
            <w:proofErr w:type="spellStart"/>
            <w:proofErr w:type="gramStart"/>
            <w:r w:rsidRPr="00CC6E5C">
              <w:rPr>
                <w:rFonts w:cstheme="minorHAnsi"/>
                <w:lang w:val="fr-FR"/>
              </w:rPr>
              <w:t>respectiv</w:t>
            </w:r>
            <w:proofErr w:type="spellEnd"/>
            <w:r w:rsidRPr="00CC6E5C">
              <w:rPr>
                <w:rFonts w:cstheme="minorHAnsi"/>
                <w:lang w:val="fr-FR"/>
              </w:rPr>
              <w:t>:</w:t>
            </w:r>
            <w:proofErr w:type="gramEnd"/>
            <w:r w:rsidRPr="00CC6E5C">
              <w:rPr>
                <w:rFonts w:cstheme="minorHAnsi"/>
                <w:lang w:val="fr-FR"/>
              </w:rPr>
              <w:t xml:space="preserve"> </w:t>
            </w:r>
          </w:p>
          <w:p w14:paraId="427CD88C" w14:textId="535790D5" w:rsidR="007554D1" w:rsidRPr="00CC6E5C" w:rsidRDefault="007554D1" w:rsidP="007554D1">
            <w:pPr>
              <w:jc w:val="both"/>
              <w:rPr>
                <w:lang w:val="it-IT"/>
              </w:rPr>
            </w:pPr>
            <w:r w:rsidRPr="00CC6E5C">
              <w:rPr>
                <w:rFonts w:cstheme="minorHAnsi"/>
                <w:bCs/>
                <w:u w:val="single"/>
              </w:rPr>
              <w:t>DAST TRAINING CENTER SRL</w:t>
            </w:r>
            <w:r w:rsidRPr="00CC6E5C">
              <w:rPr>
                <w:rFonts w:cstheme="minorHAnsi"/>
                <w:bCs/>
              </w:rPr>
              <w:t>:</w:t>
            </w:r>
            <w:r w:rsidRPr="001524D5">
              <w:rPr>
                <w:rFonts w:cstheme="minorHAnsi"/>
              </w:rPr>
              <w:t xml:space="preserve"> Adresa - Str. </w:t>
            </w:r>
            <w:proofErr w:type="spellStart"/>
            <w:r w:rsidRPr="00CC6E5C">
              <w:rPr>
                <w:rFonts w:cstheme="minorHAnsi"/>
                <w:lang w:val="it-IT"/>
              </w:rPr>
              <w:t>Zugrav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Nedelcu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nr. 9, </w:t>
            </w:r>
            <w:proofErr w:type="spellStart"/>
            <w:r w:rsidRPr="00CC6E5C">
              <w:rPr>
                <w:rFonts w:cstheme="minorHAnsi"/>
                <w:lang w:val="it-IT"/>
              </w:rPr>
              <w:t>Mun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. Timisoara, Romania, </w:t>
            </w:r>
            <w:bookmarkStart w:id="0" w:name="_Hlk33011284"/>
            <w:r w:rsidRPr="00CC6E5C">
              <w:rPr>
                <w:rFonts w:cstheme="minorHAnsi"/>
                <w:lang w:val="it-IT"/>
              </w:rPr>
              <w:t xml:space="preserve">de </w:t>
            </w:r>
            <w:proofErr w:type="spellStart"/>
            <w:r w:rsidRPr="00CC6E5C">
              <w:rPr>
                <w:rFonts w:cstheme="minorHAnsi"/>
                <w:lang w:val="it-IT"/>
              </w:rPr>
              <w:t>luni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până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vineri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</w:t>
            </w:r>
            <w:proofErr w:type="spellStart"/>
            <w:r w:rsidRPr="00CC6E5C">
              <w:rPr>
                <w:rFonts w:cstheme="minorHAnsi"/>
                <w:lang w:val="it-IT"/>
              </w:rPr>
              <w:t>intervalul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orar 09:00 – 17:00</w:t>
            </w:r>
            <w:bookmarkEnd w:id="0"/>
            <w:r w:rsidRPr="00CC6E5C">
              <w:rPr>
                <w:rFonts w:cstheme="minorHAnsi"/>
                <w:lang w:val="it-IT"/>
              </w:rPr>
              <w:t>.</w:t>
            </w:r>
          </w:p>
        </w:tc>
        <w:tc>
          <w:tcPr>
            <w:tcW w:w="4675" w:type="dxa"/>
          </w:tcPr>
          <w:p w14:paraId="68238723" w14:textId="77777777" w:rsidR="007554D1" w:rsidRPr="00CC6E5C" w:rsidRDefault="007554D1" w:rsidP="007554D1">
            <w:pPr>
              <w:jc w:val="both"/>
              <w:rPr>
                <w:rFonts w:cstheme="minorHAnsi"/>
                <w:lang w:val="fr-FR"/>
              </w:rPr>
            </w:pPr>
            <w:proofErr w:type="spellStart"/>
            <w:r w:rsidRPr="00CC6E5C">
              <w:rPr>
                <w:rFonts w:cstheme="minorHAnsi"/>
                <w:lang w:val="fr-FR"/>
              </w:rPr>
              <w:t>Depunerea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dosarului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înscriere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se va face </w:t>
            </w:r>
            <w:proofErr w:type="spellStart"/>
            <w:r w:rsidRPr="00CC6E5C">
              <w:rPr>
                <w:rFonts w:cstheme="minorHAnsi"/>
                <w:lang w:val="fr-FR"/>
              </w:rPr>
              <w:t>în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format </w:t>
            </w:r>
            <w:proofErr w:type="spellStart"/>
            <w:r w:rsidRPr="00CC6E5C">
              <w:rPr>
                <w:rFonts w:cstheme="minorHAnsi"/>
                <w:lang w:val="fr-FR"/>
              </w:rPr>
              <w:t>fizic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în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plic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sigilat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CC6E5C">
              <w:rPr>
                <w:rFonts w:cstheme="minorHAnsi"/>
                <w:lang w:val="fr-FR"/>
              </w:rPr>
              <w:t>lipit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) la </w:t>
            </w:r>
            <w:proofErr w:type="spellStart"/>
            <w:r w:rsidRPr="00CC6E5C">
              <w:rPr>
                <w:rFonts w:cstheme="minorHAnsi"/>
                <w:lang w:val="fr-FR"/>
              </w:rPr>
              <w:t>sediul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liderului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parteneriat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, </w:t>
            </w:r>
            <w:proofErr w:type="spellStart"/>
            <w:proofErr w:type="gramStart"/>
            <w:r w:rsidRPr="00CC6E5C">
              <w:rPr>
                <w:rFonts w:cstheme="minorHAnsi"/>
                <w:lang w:val="fr-FR"/>
              </w:rPr>
              <w:t>respectiv</w:t>
            </w:r>
            <w:proofErr w:type="spellEnd"/>
            <w:r w:rsidRPr="00CC6E5C">
              <w:rPr>
                <w:rFonts w:cstheme="minorHAnsi"/>
                <w:lang w:val="fr-FR"/>
              </w:rPr>
              <w:t>:</w:t>
            </w:r>
            <w:proofErr w:type="gramEnd"/>
            <w:r w:rsidRPr="00CC6E5C">
              <w:rPr>
                <w:rFonts w:cstheme="minorHAnsi"/>
                <w:lang w:val="fr-FR"/>
              </w:rPr>
              <w:t xml:space="preserve"> </w:t>
            </w:r>
          </w:p>
          <w:p w14:paraId="36043C95" w14:textId="77777777" w:rsidR="007554D1" w:rsidRPr="00CC6E5C" w:rsidRDefault="007554D1" w:rsidP="007554D1">
            <w:pPr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bCs/>
                <w:u w:val="single"/>
              </w:rPr>
              <w:t>DAST TRAINING CENTER SRL</w:t>
            </w:r>
            <w:r w:rsidRPr="00CC6E5C">
              <w:rPr>
                <w:rFonts w:cstheme="minorHAnsi"/>
                <w:bCs/>
              </w:rPr>
              <w:t>:</w:t>
            </w:r>
            <w:r w:rsidRPr="001524D5">
              <w:rPr>
                <w:rFonts w:cstheme="minorHAnsi"/>
              </w:rPr>
              <w:t xml:space="preserve"> Adresa - Str. </w:t>
            </w:r>
            <w:proofErr w:type="spellStart"/>
            <w:r w:rsidRPr="00CC6E5C">
              <w:rPr>
                <w:rFonts w:cstheme="minorHAnsi"/>
                <w:lang w:val="it-IT"/>
              </w:rPr>
              <w:t>Zugrav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Nedelcu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nr. 9, </w:t>
            </w:r>
            <w:proofErr w:type="spellStart"/>
            <w:r w:rsidRPr="00CC6E5C">
              <w:rPr>
                <w:rFonts w:cstheme="minorHAnsi"/>
                <w:lang w:val="it-IT"/>
              </w:rPr>
              <w:t>Mun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. Timisoara, Romania, de </w:t>
            </w:r>
            <w:proofErr w:type="spellStart"/>
            <w:r w:rsidRPr="00CC6E5C">
              <w:rPr>
                <w:rFonts w:cstheme="minorHAnsi"/>
                <w:lang w:val="it-IT"/>
              </w:rPr>
              <w:t>luni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până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vineri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</w:t>
            </w:r>
            <w:proofErr w:type="spellStart"/>
            <w:r w:rsidRPr="00CC6E5C">
              <w:rPr>
                <w:rFonts w:cstheme="minorHAnsi"/>
                <w:lang w:val="it-IT"/>
              </w:rPr>
              <w:t>intervalul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orar 09:00 – 17:00.</w:t>
            </w:r>
          </w:p>
          <w:p w14:paraId="5B94E510" w14:textId="77777777" w:rsidR="007554D1" w:rsidRPr="00CC6E5C" w:rsidRDefault="007554D1" w:rsidP="007554D1">
            <w:pPr>
              <w:jc w:val="both"/>
              <w:rPr>
                <w:rFonts w:cstheme="minorHAnsi"/>
                <w:b/>
                <w:bCs/>
                <w:lang w:val="it-IT"/>
              </w:rPr>
            </w:pP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Persoana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de contact: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Reghina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Biriboiu</w:t>
            </w:r>
            <w:proofErr w:type="spellEnd"/>
          </w:p>
          <w:p w14:paraId="4A8C3D7D" w14:textId="2C6B4D9D" w:rsidR="007554D1" w:rsidRPr="00CC6E5C" w:rsidRDefault="007554D1" w:rsidP="007554D1">
            <w:pPr>
              <w:jc w:val="both"/>
              <w:rPr>
                <w:lang w:val="it-IT"/>
              </w:rPr>
            </w:pP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Telefon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>: 0736.869.548</w:t>
            </w:r>
          </w:p>
        </w:tc>
      </w:tr>
      <w:tr w:rsidR="007554D1" w:rsidRPr="00CC6E5C" w14:paraId="66103564" w14:textId="77777777" w:rsidTr="007554D1">
        <w:tc>
          <w:tcPr>
            <w:tcW w:w="4675" w:type="dxa"/>
          </w:tcPr>
          <w:p w14:paraId="3953F49D" w14:textId="59E46018" w:rsidR="007554D1" w:rsidRPr="00CC6E5C" w:rsidRDefault="002E6C53">
            <w:pPr>
              <w:rPr>
                <w:lang w:val="it-IT"/>
              </w:rPr>
            </w:pPr>
            <w:proofErr w:type="spellStart"/>
            <w:r w:rsidRPr="00CC6E5C">
              <w:rPr>
                <w:rFonts w:cstheme="minorHAnsi"/>
                <w:lang w:val="it-IT"/>
              </w:rPr>
              <w:t>Membrii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juriului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vor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prelua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dosarele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depuse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înregistrate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verifica daca </w:t>
            </w:r>
            <w:proofErr w:type="spellStart"/>
            <w:r w:rsidRPr="00CC6E5C">
              <w:rPr>
                <w:rFonts w:cstheme="minorHAnsi"/>
                <w:lang w:val="it-IT"/>
              </w:rPr>
              <w:t>plicurile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sunt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sigilate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</w:t>
            </w:r>
            <w:proofErr w:type="spellStart"/>
            <w:r w:rsidRPr="00CC6E5C">
              <w:rPr>
                <w:rFonts w:cstheme="minorHAnsi"/>
                <w:lang w:val="it-IT"/>
              </w:rPr>
              <w:t>deschid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plicurile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după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data de </w:t>
            </w:r>
            <w:r w:rsidRPr="00CC6E5C">
              <w:rPr>
                <w:rFonts w:cstheme="minorHAnsi"/>
                <w:b/>
                <w:bCs/>
                <w:lang w:val="it-IT"/>
              </w:rPr>
              <w:t xml:space="preserve">31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martie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2025,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orele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17:00</w:t>
            </w:r>
            <w:r w:rsidRPr="00CC6E5C">
              <w:rPr>
                <w:rFonts w:cstheme="minorHAnsi"/>
                <w:lang w:val="it-IT"/>
              </w:rPr>
              <w:t xml:space="preserve">, verifica </w:t>
            </w:r>
            <w:proofErr w:type="spellStart"/>
            <w:r w:rsidRPr="00CC6E5C">
              <w:rPr>
                <w:rFonts w:cstheme="minorHAnsi"/>
                <w:lang w:val="it-IT"/>
              </w:rPr>
              <w:t>dosarul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din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punct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vedere al </w:t>
            </w:r>
            <w:proofErr w:type="spellStart"/>
            <w:r w:rsidRPr="00CC6E5C">
              <w:rPr>
                <w:rFonts w:cstheme="minorHAnsi"/>
                <w:lang w:val="it-IT"/>
              </w:rPr>
              <w:t>conformitatii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eligibilitatii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notifica </w:t>
            </w:r>
            <w:proofErr w:type="spellStart"/>
            <w:r w:rsidRPr="00CC6E5C">
              <w:rPr>
                <w:rFonts w:cstheme="minorHAnsi"/>
                <w:lang w:val="it-IT"/>
              </w:rPr>
              <w:t>beneficiarii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deponenti de </w:t>
            </w:r>
            <w:proofErr w:type="spellStart"/>
            <w:r w:rsidRPr="00CC6E5C">
              <w:rPr>
                <w:rFonts w:cstheme="minorHAnsi"/>
                <w:lang w:val="it-IT"/>
              </w:rPr>
              <w:t>primirea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dosarului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codul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primit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cu </w:t>
            </w:r>
            <w:proofErr w:type="spellStart"/>
            <w:r w:rsidRPr="00CC6E5C">
              <w:rPr>
                <w:rFonts w:cstheme="minorHAnsi"/>
                <w:lang w:val="it-IT"/>
              </w:rPr>
              <w:t>mentiunea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ca </w:t>
            </w:r>
            <w:proofErr w:type="spellStart"/>
            <w:r w:rsidRPr="00CC6E5C">
              <w:rPr>
                <w:rFonts w:cstheme="minorHAnsi"/>
                <w:lang w:val="it-IT"/>
              </w:rPr>
              <w:t>acest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cod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va fi </w:t>
            </w:r>
            <w:proofErr w:type="spellStart"/>
            <w:r w:rsidRPr="00CC6E5C">
              <w:rPr>
                <w:rFonts w:cstheme="minorHAnsi"/>
                <w:lang w:val="it-IT"/>
              </w:rPr>
              <w:t>utilizat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pe </w:t>
            </w:r>
            <w:proofErr w:type="spellStart"/>
            <w:r w:rsidRPr="00CC6E5C">
              <w:rPr>
                <w:rFonts w:cstheme="minorHAnsi"/>
                <w:lang w:val="it-IT"/>
              </w:rPr>
              <w:t>intreaga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perioada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selecție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a </w:t>
            </w:r>
            <w:proofErr w:type="spellStart"/>
            <w:r w:rsidRPr="00CC6E5C">
              <w:rPr>
                <w:rFonts w:cstheme="minorHAnsi"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>.</w:t>
            </w:r>
          </w:p>
        </w:tc>
        <w:tc>
          <w:tcPr>
            <w:tcW w:w="4675" w:type="dxa"/>
          </w:tcPr>
          <w:p w14:paraId="64DBF9EF" w14:textId="5C94FC26" w:rsidR="007554D1" w:rsidRPr="00CC6E5C" w:rsidRDefault="002E6C53">
            <w:pPr>
              <w:rPr>
                <w:lang w:val="it-IT"/>
              </w:rPr>
            </w:pPr>
            <w:proofErr w:type="spellStart"/>
            <w:r w:rsidRPr="00CC6E5C">
              <w:rPr>
                <w:rFonts w:cstheme="minorHAnsi"/>
                <w:lang w:val="it-IT"/>
              </w:rPr>
              <w:t>Membrii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juriului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vor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prelua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dosarele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depuse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înregistrate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verifica daca </w:t>
            </w:r>
            <w:proofErr w:type="spellStart"/>
            <w:r w:rsidRPr="00CC6E5C">
              <w:rPr>
                <w:rFonts w:cstheme="minorHAnsi"/>
                <w:lang w:val="it-IT"/>
              </w:rPr>
              <w:t>plicurile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sunt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sigilate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</w:t>
            </w:r>
            <w:proofErr w:type="spellStart"/>
            <w:r w:rsidRPr="00CC6E5C">
              <w:rPr>
                <w:rFonts w:cstheme="minorHAnsi"/>
                <w:lang w:val="it-IT"/>
              </w:rPr>
              <w:t>deschid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plicurile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după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data de </w:t>
            </w:r>
            <w:r w:rsidRPr="00CC6E5C">
              <w:rPr>
                <w:rFonts w:cstheme="minorHAnsi"/>
                <w:b/>
                <w:bCs/>
                <w:lang w:val="it-IT"/>
              </w:rPr>
              <w:t xml:space="preserve">15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aprilie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2025,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orele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17:00</w:t>
            </w:r>
            <w:r w:rsidRPr="00CC6E5C">
              <w:rPr>
                <w:rFonts w:cstheme="minorHAnsi"/>
                <w:lang w:val="it-IT"/>
              </w:rPr>
              <w:t xml:space="preserve">, verifica </w:t>
            </w:r>
            <w:proofErr w:type="spellStart"/>
            <w:r w:rsidRPr="00CC6E5C">
              <w:rPr>
                <w:rFonts w:cstheme="minorHAnsi"/>
                <w:lang w:val="it-IT"/>
              </w:rPr>
              <w:t>dosarul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din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punct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vedere al </w:t>
            </w:r>
            <w:proofErr w:type="spellStart"/>
            <w:r w:rsidRPr="00CC6E5C">
              <w:rPr>
                <w:rFonts w:cstheme="minorHAnsi"/>
                <w:lang w:val="it-IT"/>
              </w:rPr>
              <w:t>conformitatii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eligibilitatii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, notifica </w:t>
            </w:r>
            <w:proofErr w:type="spellStart"/>
            <w:r w:rsidRPr="00CC6E5C">
              <w:rPr>
                <w:rFonts w:cstheme="minorHAnsi"/>
                <w:lang w:val="it-IT"/>
              </w:rPr>
              <w:t>beneficiarii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deponenti de </w:t>
            </w:r>
            <w:proofErr w:type="spellStart"/>
            <w:r w:rsidRPr="00CC6E5C">
              <w:rPr>
                <w:rFonts w:cstheme="minorHAnsi"/>
                <w:lang w:val="it-IT"/>
              </w:rPr>
              <w:t>primirea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dosarului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codul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primit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cu </w:t>
            </w:r>
            <w:proofErr w:type="spellStart"/>
            <w:r w:rsidRPr="00CC6E5C">
              <w:rPr>
                <w:rFonts w:cstheme="minorHAnsi"/>
                <w:lang w:val="it-IT"/>
              </w:rPr>
              <w:t>mentiunea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ca </w:t>
            </w:r>
            <w:proofErr w:type="spellStart"/>
            <w:r w:rsidRPr="00CC6E5C">
              <w:rPr>
                <w:rFonts w:cstheme="minorHAnsi"/>
                <w:lang w:val="it-IT"/>
              </w:rPr>
              <w:t>acest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cod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va fi </w:t>
            </w:r>
            <w:proofErr w:type="spellStart"/>
            <w:r w:rsidRPr="00CC6E5C">
              <w:rPr>
                <w:rFonts w:cstheme="minorHAnsi"/>
                <w:lang w:val="it-IT"/>
              </w:rPr>
              <w:t>utilizat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pe </w:t>
            </w:r>
            <w:proofErr w:type="spellStart"/>
            <w:r w:rsidRPr="00CC6E5C">
              <w:rPr>
                <w:rFonts w:cstheme="minorHAnsi"/>
                <w:lang w:val="it-IT"/>
              </w:rPr>
              <w:t>intreaga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perioada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selecție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a </w:t>
            </w:r>
            <w:proofErr w:type="spellStart"/>
            <w:r w:rsidRPr="00CC6E5C">
              <w:rPr>
                <w:rFonts w:cstheme="minorHAnsi"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>.</w:t>
            </w:r>
          </w:p>
        </w:tc>
      </w:tr>
      <w:tr w:rsidR="00692EF5" w14:paraId="3ACB84B9" w14:textId="77777777" w:rsidTr="00F44AB3">
        <w:tc>
          <w:tcPr>
            <w:tcW w:w="9350" w:type="dxa"/>
            <w:gridSpan w:val="2"/>
          </w:tcPr>
          <w:p w14:paraId="63FBD794" w14:textId="77777777" w:rsidR="0095377F" w:rsidRPr="00CC6E5C" w:rsidRDefault="0095377F" w:rsidP="00692EF5">
            <w:pPr>
              <w:jc w:val="center"/>
              <w:rPr>
                <w:b/>
                <w:bCs/>
                <w:lang w:val="it-IT"/>
              </w:rPr>
            </w:pPr>
          </w:p>
          <w:p w14:paraId="02109DF7" w14:textId="77777777" w:rsidR="00692EF5" w:rsidRDefault="00692EF5" w:rsidP="00692EF5">
            <w:pPr>
              <w:jc w:val="center"/>
              <w:rPr>
                <w:b/>
                <w:bCs/>
              </w:rPr>
            </w:pPr>
            <w:proofErr w:type="spellStart"/>
            <w:r w:rsidRPr="00692EF5">
              <w:rPr>
                <w:b/>
                <w:bCs/>
              </w:rPr>
              <w:t>Capitolul</w:t>
            </w:r>
            <w:proofErr w:type="spellEnd"/>
            <w:r w:rsidRPr="00692EF5">
              <w:rPr>
                <w:b/>
                <w:bCs/>
              </w:rPr>
              <w:t xml:space="preserve"> 11. DERULARE CONCURS SI SELECTARE PLANURI DE AFACERI</w:t>
            </w:r>
          </w:p>
          <w:p w14:paraId="3D77DFA5" w14:textId="64E5EE82" w:rsidR="0095377F" w:rsidRPr="00692EF5" w:rsidRDefault="0095377F" w:rsidP="00692EF5">
            <w:pPr>
              <w:jc w:val="center"/>
              <w:rPr>
                <w:b/>
                <w:bCs/>
              </w:rPr>
            </w:pPr>
          </w:p>
        </w:tc>
      </w:tr>
      <w:tr w:rsidR="007554D1" w14:paraId="15F3ECA4" w14:textId="77777777" w:rsidTr="007554D1">
        <w:tc>
          <w:tcPr>
            <w:tcW w:w="4675" w:type="dxa"/>
          </w:tcPr>
          <w:p w14:paraId="2CAF877F" w14:textId="37ABB948" w:rsidR="007554D1" w:rsidRDefault="008E5ECB" w:rsidP="003B737A">
            <w:pPr>
              <w:spacing w:line="252" w:lineRule="auto"/>
              <w:jc w:val="both"/>
            </w:pPr>
            <w:r>
              <w:rPr>
                <w:rFonts w:cstheme="minorHAnsi"/>
              </w:rPr>
              <w:t xml:space="preserve">4. </w:t>
            </w:r>
            <w:proofErr w:type="spellStart"/>
            <w:r w:rsidRPr="008E5ECB">
              <w:rPr>
                <w:rFonts w:cstheme="minorHAnsi"/>
              </w:rPr>
              <w:t>Depunerea</w:t>
            </w:r>
            <w:proofErr w:type="spellEnd"/>
            <w:r w:rsidRPr="008E5ECB">
              <w:rPr>
                <w:rFonts w:cstheme="minorHAnsi"/>
              </w:rPr>
              <w:t xml:space="preserve"> </w:t>
            </w:r>
            <w:proofErr w:type="spellStart"/>
            <w:r w:rsidRPr="008E5ECB">
              <w:rPr>
                <w:rFonts w:cstheme="minorHAnsi"/>
              </w:rPr>
              <w:t>planurilor</w:t>
            </w:r>
            <w:proofErr w:type="spellEnd"/>
            <w:r w:rsidRPr="008E5ECB">
              <w:rPr>
                <w:rFonts w:cstheme="minorHAnsi"/>
              </w:rPr>
              <w:t xml:space="preserve"> de </w:t>
            </w:r>
            <w:proofErr w:type="spellStart"/>
            <w:r w:rsidRPr="008E5ECB">
              <w:rPr>
                <w:rFonts w:cstheme="minorHAnsi"/>
              </w:rPr>
              <w:t>afaceri</w:t>
            </w:r>
            <w:proofErr w:type="spellEnd"/>
            <w:r w:rsidRPr="008E5ECB">
              <w:rPr>
                <w:rFonts w:cstheme="minorHAnsi"/>
              </w:rPr>
              <w:t xml:space="preserve"> se face </w:t>
            </w:r>
            <w:proofErr w:type="spellStart"/>
            <w:r w:rsidRPr="008E5ECB">
              <w:rPr>
                <w:rFonts w:cstheme="minorHAnsi"/>
              </w:rPr>
              <w:t>continuu</w:t>
            </w:r>
            <w:proofErr w:type="spellEnd"/>
            <w:r w:rsidRPr="008E5ECB">
              <w:rPr>
                <w:rFonts w:cstheme="minorHAnsi"/>
              </w:rPr>
              <w:t xml:space="preserve"> </w:t>
            </w:r>
            <w:proofErr w:type="spellStart"/>
            <w:r w:rsidRPr="008E5ECB">
              <w:rPr>
                <w:rFonts w:cstheme="minorHAnsi"/>
              </w:rPr>
              <w:t>până</w:t>
            </w:r>
            <w:proofErr w:type="spellEnd"/>
            <w:r w:rsidRPr="008E5ECB">
              <w:rPr>
                <w:rFonts w:cstheme="minorHAnsi"/>
              </w:rPr>
              <w:t xml:space="preserve"> pe </w:t>
            </w:r>
            <w:bookmarkStart w:id="1" w:name="_Hlk32828636"/>
            <w:r w:rsidRPr="00CC6E5C">
              <w:rPr>
                <w:rFonts w:cstheme="minorHAnsi"/>
                <w:b/>
                <w:bCs/>
              </w:rPr>
              <w:t xml:space="preserve">31 </w:t>
            </w:r>
            <w:proofErr w:type="spellStart"/>
            <w:r w:rsidRPr="00CC6E5C">
              <w:rPr>
                <w:rFonts w:cstheme="minorHAnsi"/>
                <w:b/>
                <w:bCs/>
              </w:rPr>
              <w:t>martie</w:t>
            </w:r>
            <w:proofErr w:type="spellEnd"/>
            <w:r w:rsidRPr="00CC6E5C">
              <w:rPr>
                <w:rFonts w:cstheme="minorHAnsi"/>
                <w:b/>
                <w:bCs/>
              </w:rPr>
              <w:t xml:space="preserve"> 2025 </w:t>
            </w:r>
            <w:proofErr w:type="spellStart"/>
            <w:r w:rsidRPr="00CC6E5C">
              <w:rPr>
                <w:rFonts w:cstheme="minorHAnsi"/>
                <w:b/>
                <w:bCs/>
              </w:rPr>
              <w:t>ora</w:t>
            </w:r>
            <w:proofErr w:type="spellEnd"/>
            <w:r w:rsidRPr="00CC6E5C">
              <w:rPr>
                <w:rFonts w:cstheme="minorHAnsi"/>
                <w:b/>
                <w:bCs/>
              </w:rPr>
              <w:t xml:space="preserve"> 17:00</w:t>
            </w:r>
            <w:r>
              <w:rPr>
                <w:rFonts w:cstheme="minorHAnsi"/>
              </w:rPr>
              <w:t>.</w:t>
            </w:r>
            <w:bookmarkEnd w:id="1"/>
          </w:p>
        </w:tc>
        <w:tc>
          <w:tcPr>
            <w:tcW w:w="4675" w:type="dxa"/>
          </w:tcPr>
          <w:p w14:paraId="64EDE841" w14:textId="4F5980B7" w:rsidR="007554D1" w:rsidRDefault="008E5ECB" w:rsidP="003B737A">
            <w:pPr>
              <w:spacing w:line="252" w:lineRule="auto"/>
              <w:jc w:val="both"/>
            </w:pPr>
            <w:r>
              <w:rPr>
                <w:rFonts w:cstheme="minorHAnsi"/>
              </w:rPr>
              <w:t xml:space="preserve">4. </w:t>
            </w:r>
            <w:proofErr w:type="spellStart"/>
            <w:r w:rsidRPr="008E5ECB">
              <w:rPr>
                <w:rFonts w:cstheme="minorHAnsi"/>
              </w:rPr>
              <w:t>Depunerea</w:t>
            </w:r>
            <w:proofErr w:type="spellEnd"/>
            <w:r w:rsidRPr="008E5ECB">
              <w:rPr>
                <w:rFonts w:cstheme="minorHAnsi"/>
              </w:rPr>
              <w:t xml:space="preserve"> </w:t>
            </w:r>
            <w:proofErr w:type="spellStart"/>
            <w:r w:rsidRPr="008E5ECB">
              <w:rPr>
                <w:rFonts w:cstheme="minorHAnsi"/>
              </w:rPr>
              <w:t>planurilor</w:t>
            </w:r>
            <w:proofErr w:type="spellEnd"/>
            <w:r w:rsidRPr="008E5ECB">
              <w:rPr>
                <w:rFonts w:cstheme="minorHAnsi"/>
              </w:rPr>
              <w:t xml:space="preserve"> de </w:t>
            </w:r>
            <w:proofErr w:type="spellStart"/>
            <w:r w:rsidRPr="008E5ECB">
              <w:rPr>
                <w:rFonts w:cstheme="minorHAnsi"/>
              </w:rPr>
              <w:t>afaceri</w:t>
            </w:r>
            <w:proofErr w:type="spellEnd"/>
            <w:r w:rsidRPr="008E5ECB">
              <w:rPr>
                <w:rFonts w:cstheme="minorHAnsi"/>
              </w:rPr>
              <w:t xml:space="preserve"> se face </w:t>
            </w:r>
            <w:proofErr w:type="spellStart"/>
            <w:r w:rsidRPr="008E5ECB">
              <w:rPr>
                <w:rFonts w:cstheme="minorHAnsi"/>
              </w:rPr>
              <w:t>continuu</w:t>
            </w:r>
            <w:proofErr w:type="spellEnd"/>
            <w:r w:rsidRPr="008E5ECB">
              <w:rPr>
                <w:rFonts w:cstheme="minorHAnsi"/>
              </w:rPr>
              <w:t xml:space="preserve"> </w:t>
            </w:r>
            <w:proofErr w:type="spellStart"/>
            <w:r w:rsidRPr="008E5ECB">
              <w:rPr>
                <w:rFonts w:cstheme="minorHAnsi"/>
              </w:rPr>
              <w:t>până</w:t>
            </w:r>
            <w:proofErr w:type="spellEnd"/>
            <w:r w:rsidRPr="008E5ECB">
              <w:rPr>
                <w:rFonts w:cstheme="minorHAnsi"/>
              </w:rPr>
              <w:t xml:space="preserve"> pe </w:t>
            </w:r>
            <w:r w:rsidRPr="00CC6E5C">
              <w:rPr>
                <w:rFonts w:cstheme="minorHAnsi"/>
                <w:b/>
                <w:bCs/>
              </w:rPr>
              <w:t xml:space="preserve">15 </w:t>
            </w:r>
            <w:proofErr w:type="spellStart"/>
            <w:r w:rsidRPr="00CC6E5C">
              <w:rPr>
                <w:rFonts w:cstheme="minorHAnsi"/>
                <w:b/>
                <w:bCs/>
              </w:rPr>
              <w:t>aprilie</w:t>
            </w:r>
            <w:proofErr w:type="spellEnd"/>
            <w:r w:rsidRPr="00CC6E5C">
              <w:rPr>
                <w:rFonts w:cstheme="minorHAnsi"/>
                <w:b/>
                <w:bCs/>
              </w:rPr>
              <w:t xml:space="preserve"> 2025 </w:t>
            </w:r>
            <w:proofErr w:type="spellStart"/>
            <w:r w:rsidRPr="00CC6E5C">
              <w:rPr>
                <w:rFonts w:cstheme="minorHAnsi"/>
                <w:b/>
                <w:bCs/>
              </w:rPr>
              <w:t>ora</w:t>
            </w:r>
            <w:proofErr w:type="spellEnd"/>
            <w:r w:rsidRPr="00CC6E5C">
              <w:rPr>
                <w:rFonts w:cstheme="minorHAnsi"/>
                <w:b/>
                <w:bCs/>
              </w:rPr>
              <w:t xml:space="preserve"> 17:00</w:t>
            </w:r>
            <w:r>
              <w:rPr>
                <w:rFonts w:cstheme="minorHAnsi"/>
              </w:rPr>
              <w:t>.</w:t>
            </w:r>
          </w:p>
        </w:tc>
      </w:tr>
      <w:tr w:rsidR="003B737A" w14:paraId="3F0A0BC8" w14:textId="77777777" w:rsidTr="00A142A7">
        <w:tc>
          <w:tcPr>
            <w:tcW w:w="9350" w:type="dxa"/>
            <w:gridSpan w:val="2"/>
          </w:tcPr>
          <w:p w14:paraId="65256D33" w14:textId="77777777" w:rsidR="0095377F" w:rsidRDefault="0095377F" w:rsidP="003B737A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</w:p>
          <w:p w14:paraId="5E387EFF" w14:textId="77777777" w:rsidR="003B737A" w:rsidRDefault="003B737A" w:rsidP="003B737A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  <w:r w:rsidRPr="003B737A">
              <w:rPr>
                <w:rFonts w:cstheme="minorHAnsi"/>
                <w:b/>
                <w:bCs/>
              </w:rPr>
              <w:t>CAPITOLUL 13.</w:t>
            </w:r>
            <w:r w:rsidR="00D22D20">
              <w:rPr>
                <w:rFonts w:cstheme="minorHAnsi"/>
                <w:b/>
                <w:bCs/>
              </w:rPr>
              <w:t xml:space="preserve"> </w:t>
            </w:r>
            <w:r w:rsidRPr="003B737A">
              <w:rPr>
                <w:rFonts w:cstheme="minorHAnsi"/>
                <w:b/>
                <w:bCs/>
              </w:rPr>
              <w:t>DISPOZIȚII FINALE</w:t>
            </w:r>
          </w:p>
          <w:p w14:paraId="3A2BD7FE" w14:textId="5288CCCB" w:rsidR="0095377F" w:rsidRPr="003B737A" w:rsidRDefault="0095377F" w:rsidP="003B737A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737A" w:rsidRPr="00CC6E5C" w14:paraId="7436F32D" w14:textId="77777777" w:rsidTr="007554D1">
        <w:tc>
          <w:tcPr>
            <w:tcW w:w="4675" w:type="dxa"/>
          </w:tcPr>
          <w:p w14:paraId="0706D1E8" w14:textId="4B00A3D9" w:rsidR="003B737A" w:rsidRPr="00CC6E5C" w:rsidRDefault="003B737A" w:rsidP="003B737A">
            <w:pPr>
              <w:spacing w:line="252" w:lineRule="auto"/>
              <w:jc w:val="both"/>
              <w:rPr>
                <w:rFonts w:cstheme="minorHAnsi"/>
                <w:lang w:val="fr-FR"/>
              </w:rPr>
            </w:pPr>
            <w:proofErr w:type="spellStart"/>
            <w:r w:rsidRPr="00CC6E5C">
              <w:rPr>
                <w:rFonts w:cstheme="minorHAnsi"/>
                <w:lang w:val="fr-FR"/>
              </w:rPr>
              <w:t>Calendarul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concursului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planuri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proofErr w:type="gramStart"/>
            <w:r w:rsidRPr="00CC6E5C">
              <w:rPr>
                <w:rFonts w:cstheme="minorHAnsi"/>
                <w:lang w:val="fr-FR"/>
              </w:rPr>
              <w:t>afaceri</w:t>
            </w:r>
            <w:proofErr w:type="spellEnd"/>
            <w:r w:rsidRPr="00CC6E5C">
              <w:rPr>
                <w:rFonts w:cstheme="minorHAnsi"/>
                <w:lang w:val="fr-FR"/>
              </w:rPr>
              <w:t>:</w:t>
            </w:r>
            <w:proofErr w:type="gramEnd"/>
          </w:p>
          <w:p w14:paraId="22E56805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b/>
                <w:bCs/>
                <w:lang w:val="it-IT"/>
              </w:rPr>
            </w:pPr>
            <w:r w:rsidRPr="00CC6E5C">
              <w:rPr>
                <w:rFonts w:cstheme="minorHAnsi"/>
                <w:b/>
                <w:bCs/>
                <w:lang w:val="it-IT"/>
              </w:rPr>
              <w:lastRenderedPageBreak/>
              <w:t xml:space="preserve">10.03.2025 – 31.03.2025 ora 17:00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depunerea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</w:p>
          <w:p w14:paraId="55D441E3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b/>
                <w:bCs/>
                <w:lang w:val="it-IT"/>
              </w:rPr>
            </w:pPr>
            <w:r w:rsidRPr="00CC6E5C">
              <w:rPr>
                <w:rFonts w:cstheme="minorHAnsi"/>
                <w:b/>
                <w:bCs/>
                <w:lang w:val="it-IT"/>
              </w:rPr>
              <w:t xml:space="preserve">01.04.2025 – 15.05.2025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evaluarea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</w:p>
          <w:p w14:paraId="4AF07289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16.05.2025 – </w:t>
            </w:r>
            <w:proofErr w:type="spellStart"/>
            <w:r w:rsidRPr="00CC6E5C">
              <w:rPr>
                <w:rFonts w:cstheme="minorHAnsi"/>
                <w:lang w:val="it-IT"/>
              </w:rPr>
              <w:t>publicarea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listei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cu </w:t>
            </w:r>
            <w:proofErr w:type="spellStart"/>
            <w:r w:rsidRPr="00CC6E5C">
              <w:rPr>
                <w:rFonts w:cstheme="minorHAnsi"/>
                <w:lang w:val="it-IT"/>
              </w:rPr>
              <w:t>punctajul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intermediar</w:t>
            </w:r>
          </w:p>
          <w:p w14:paraId="0566E025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19.05.2025 – 20.05.2025 – </w:t>
            </w:r>
            <w:proofErr w:type="spellStart"/>
            <w:r w:rsidRPr="00CC6E5C">
              <w:rPr>
                <w:rFonts w:cstheme="minorHAnsi"/>
                <w:lang w:val="it-IT"/>
              </w:rPr>
              <w:t>desfasurarea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interviurilor</w:t>
            </w:r>
            <w:proofErr w:type="spellEnd"/>
          </w:p>
          <w:p w14:paraId="56B18DE8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21.05.2025 - </w:t>
            </w:r>
            <w:proofErr w:type="spellStart"/>
            <w:r w:rsidRPr="00CC6E5C">
              <w:rPr>
                <w:rFonts w:cstheme="minorHAnsi"/>
                <w:lang w:val="it-IT"/>
              </w:rPr>
              <w:t>Publicarea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listei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dupa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interviu</w:t>
            </w:r>
            <w:proofErr w:type="spellEnd"/>
          </w:p>
          <w:p w14:paraId="749DEC66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22.05.2025 – 26.05.2023 - </w:t>
            </w:r>
            <w:proofErr w:type="spellStart"/>
            <w:r w:rsidRPr="00CC6E5C">
              <w:rPr>
                <w:rFonts w:cstheme="minorHAnsi"/>
                <w:lang w:val="it-IT"/>
              </w:rPr>
              <w:t>Depunerea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contestatiilor</w:t>
            </w:r>
            <w:proofErr w:type="spellEnd"/>
          </w:p>
          <w:p w14:paraId="6982ED34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26.05.2025 – 30.05.2025 </w:t>
            </w:r>
            <w:proofErr w:type="spellStart"/>
            <w:r w:rsidRPr="00CC6E5C">
              <w:rPr>
                <w:rFonts w:cstheme="minorHAnsi"/>
                <w:lang w:val="it-IT"/>
              </w:rPr>
              <w:t>Solutionarea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contestatiilor</w:t>
            </w:r>
            <w:proofErr w:type="spellEnd"/>
          </w:p>
          <w:p w14:paraId="1DCCDF5D" w14:textId="5ED2D029" w:rsidR="003B737A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31.05.2025 </w:t>
            </w:r>
            <w:proofErr w:type="spellStart"/>
            <w:r w:rsidRPr="00CC6E5C">
              <w:rPr>
                <w:rFonts w:cstheme="minorHAnsi"/>
                <w:lang w:val="it-IT"/>
              </w:rPr>
              <w:t>publicare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lista </w:t>
            </w:r>
            <w:proofErr w:type="spellStart"/>
            <w:r w:rsidRPr="00CC6E5C">
              <w:rPr>
                <w:rFonts w:cstheme="minorHAnsi"/>
                <w:lang w:val="it-IT"/>
              </w:rPr>
              <w:t>finala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planuri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admise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la </w:t>
            </w:r>
            <w:proofErr w:type="spellStart"/>
            <w:r w:rsidRPr="00CC6E5C">
              <w:rPr>
                <w:rFonts w:cstheme="minorHAnsi"/>
                <w:lang w:val="it-IT"/>
              </w:rPr>
              <w:t>finantare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listă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planuri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în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rezervă</w:t>
            </w:r>
            <w:proofErr w:type="spellEnd"/>
          </w:p>
        </w:tc>
        <w:tc>
          <w:tcPr>
            <w:tcW w:w="4675" w:type="dxa"/>
          </w:tcPr>
          <w:p w14:paraId="35EBC375" w14:textId="77777777" w:rsidR="003B737A" w:rsidRPr="00CC6E5C" w:rsidRDefault="003B737A" w:rsidP="003B737A">
            <w:pPr>
              <w:spacing w:line="252" w:lineRule="auto"/>
              <w:jc w:val="both"/>
              <w:rPr>
                <w:rFonts w:cstheme="minorHAnsi"/>
                <w:lang w:val="fr-FR"/>
              </w:rPr>
            </w:pPr>
            <w:proofErr w:type="spellStart"/>
            <w:r w:rsidRPr="00CC6E5C">
              <w:rPr>
                <w:rFonts w:cstheme="minorHAnsi"/>
                <w:lang w:val="fr-FR"/>
              </w:rPr>
              <w:lastRenderedPageBreak/>
              <w:t>Calendarul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fr-FR"/>
              </w:rPr>
              <w:t>concursului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fr-FR"/>
              </w:rPr>
              <w:t>planuri</w:t>
            </w:r>
            <w:proofErr w:type="spellEnd"/>
            <w:r w:rsidRPr="00CC6E5C">
              <w:rPr>
                <w:rFonts w:cstheme="minorHAnsi"/>
                <w:lang w:val="fr-FR"/>
              </w:rPr>
              <w:t xml:space="preserve"> de </w:t>
            </w:r>
            <w:proofErr w:type="spellStart"/>
            <w:proofErr w:type="gramStart"/>
            <w:r w:rsidRPr="00CC6E5C">
              <w:rPr>
                <w:rFonts w:cstheme="minorHAnsi"/>
                <w:lang w:val="fr-FR"/>
              </w:rPr>
              <w:t>afaceri</w:t>
            </w:r>
            <w:proofErr w:type="spellEnd"/>
            <w:r w:rsidRPr="00CC6E5C">
              <w:rPr>
                <w:rFonts w:cstheme="minorHAnsi"/>
                <w:lang w:val="fr-FR"/>
              </w:rPr>
              <w:t>:</w:t>
            </w:r>
            <w:proofErr w:type="gramEnd"/>
          </w:p>
          <w:p w14:paraId="0AD021F6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b/>
                <w:bCs/>
                <w:lang w:val="it-IT"/>
              </w:rPr>
            </w:pPr>
            <w:r w:rsidRPr="00CC6E5C">
              <w:rPr>
                <w:rFonts w:cstheme="minorHAnsi"/>
                <w:b/>
                <w:bCs/>
                <w:lang w:val="it-IT"/>
              </w:rPr>
              <w:lastRenderedPageBreak/>
              <w:t xml:space="preserve">10.03.2025 – 15.04.2025 ora 17:00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depunerea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</w:p>
          <w:p w14:paraId="6DB38BE4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b/>
                <w:bCs/>
                <w:lang w:val="it-IT"/>
              </w:rPr>
            </w:pPr>
            <w:r w:rsidRPr="00CC6E5C">
              <w:rPr>
                <w:rFonts w:cstheme="minorHAnsi"/>
                <w:b/>
                <w:bCs/>
                <w:lang w:val="it-IT"/>
              </w:rPr>
              <w:t xml:space="preserve">16.04.2025 – 15.05.2025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evaluarea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planurilor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b/>
                <w:bCs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b/>
                <w:bCs/>
                <w:lang w:val="it-IT"/>
              </w:rPr>
              <w:t xml:space="preserve"> </w:t>
            </w:r>
          </w:p>
          <w:p w14:paraId="1C0AAC81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16.05.2025 – </w:t>
            </w:r>
            <w:proofErr w:type="spellStart"/>
            <w:r w:rsidRPr="00CC6E5C">
              <w:rPr>
                <w:rFonts w:cstheme="minorHAnsi"/>
                <w:lang w:val="it-IT"/>
              </w:rPr>
              <w:t>publicarea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listei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cu </w:t>
            </w:r>
            <w:proofErr w:type="spellStart"/>
            <w:r w:rsidRPr="00CC6E5C">
              <w:rPr>
                <w:rFonts w:cstheme="minorHAnsi"/>
                <w:lang w:val="it-IT"/>
              </w:rPr>
              <w:t>punctajul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intermediar</w:t>
            </w:r>
          </w:p>
          <w:p w14:paraId="6088A24F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19.05.2025 – 20.05.2025 – </w:t>
            </w:r>
            <w:proofErr w:type="spellStart"/>
            <w:r w:rsidRPr="00CC6E5C">
              <w:rPr>
                <w:rFonts w:cstheme="minorHAnsi"/>
                <w:lang w:val="it-IT"/>
              </w:rPr>
              <w:t>desfasurarea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interviurilor</w:t>
            </w:r>
            <w:proofErr w:type="spellEnd"/>
          </w:p>
          <w:p w14:paraId="74C79B8B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21.05.2025 - </w:t>
            </w:r>
            <w:proofErr w:type="spellStart"/>
            <w:r w:rsidRPr="00CC6E5C">
              <w:rPr>
                <w:rFonts w:cstheme="minorHAnsi"/>
                <w:lang w:val="it-IT"/>
              </w:rPr>
              <w:t>Publicarea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listei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dupa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interviu</w:t>
            </w:r>
            <w:proofErr w:type="spellEnd"/>
          </w:p>
          <w:p w14:paraId="28A72473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22.05.2025 – 26.05.2023 - </w:t>
            </w:r>
            <w:proofErr w:type="spellStart"/>
            <w:r w:rsidRPr="00CC6E5C">
              <w:rPr>
                <w:rFonts w:cstheme="minorHAnsi"/>
                <w:lang w:val="it-IT"/>
              </w:rPr>
              <w:t>Depunerea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contestatiilor</w:t>
            </w:r>
            <w:proofErr w:type="spellEnd"/>
          </w:p>
          <w:p w14:paraId="2F2E1A7B" w14:textId="77777777" w:rsidR="00CC6E5C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26.05.2025 – 30.05.2025 </w:t>
            </w:r>
            <w:proofErr w:type="spellStart"/>
            <w:r w:rsidRPr="00CC6E5C">
              <w:rPr>
                <w:rFonts w:cstheme="minorHAnsi"/>
                <w:lang w:val="it-IT"/>
              </w:rPr>
              <w:t>Solutionarea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contestatiilor</w:t>
            </w:r>
            <w:proofErr w:type="spellEnd"/>
          </w:p>
          <w:p w14:paraId="57A1C608" w14:textId="16BABE32" w:rsidR="003B737A" w:rsidRPr="00CC6E5C" w:rsidRDefault="00CC6E5C" w:rsidP="00CC6E5C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31.05.2025 </w:t>
            </w:r>
            <w:proofErr w:type="spellStart"/>
            <w:r w:rsidRPr="00CC6E5C">
              <w:rPr>
                <w:rFonts w:cstheme="minorHAnsi"/>
                <w:lang w:val="it-IT"/>
              </w:rPr>
              <w:t>publicare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lista </w:t>
            </w:r>
            <w:proofErr w:type="spellStart"/>
            <w:r w:rsidRPr="00CC6E5C">
              <w:rPr>
                <w:rFonts w:cstheme="minorHAnsi"/>
                <w:lang w:val="it-IT"/>
              </w:rPr>
              <w:t>finala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planuri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admise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la </w:t>
            </w:r>
            <w:proofErr w:type="spellStart"/>
            <w:r w:rsidRPr="00CC6E5C">
              <w:rPr>
                <w:rFonts w:cstheme="minorHAnsi"/>
                <w:lang w:val="it-IT"/>
              </w:rPr>
              <w:t>finantare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si </w:t>
            </w:r>
            <w:proofErr w:type="spellStart"/>
            <w:r w:rsidRPr="00CC6E5C">
              <w:rPr>
                <w:rFonts w:cstheme="minorHAnsi"/>
                <w:lang w:val="it-IT"/>
              </w:rPr>
              <w:t>listă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planuri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de </w:t>
            </w:r>
            <w:proofErr w:type="spellStart"/>
            <w:r w:rsidRPr="00CC6E5C">
              <w:rPr>
                <w:rFonts w:cstheme="minorHAnsi"/>
                <w:lang w:val="it-IT"/>
              </w:rPr>
              <w:t>afaceri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în</w:t>
            </w:r>
            <w:proofErr w:type="spellEnd"/>
            <w:r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CC6E5C">
              <w:rPr>
                <w:rFonts w:cstheme="minorHAnsi"/>
                <w:lang w:val="it-IT"/>
              </w:rPr>
              <w:t>rezervă</w:t>
            </w:r>
            <w:proofErr w:type="spellEnd"/>
          </w:p>
        </w:tc>
      </w:tr>
      <w:tr w:rsidR="00D22D20" w14:paraId="2275903F" w14:textId="77777777" w:rsidTr="00830522">
        <w:tc>
          <w:tcPr>
            <w:tcW w:w="9350" w:type="dxa"/>
            <w:gridSpan w:val="2"/>
          </w:tcPr>
          <w:p w14:paraId="43C2E89A" w14:textId="77777777" w:rsidR="0095377F" w:rsidRPr="00CC6E5C" w:rsidRDefault="0095377F" w:rsidP="00D22D20">
            <w:pPr>
              <w:spacing w:line="252" w:lineRule="auto"/>
              <w:jc w:val="center"/>
              <w:rPr>
                <w:rFonts w:cstheme="minorHAnsi"/>
                <w:b/>
                <w:bCs/>
                <w:lang w:val="it-IT"/>
              </w:rPr>
            </w:pPr>
          </w:p>
          <w:p w14:paraId="7EE4041C" w14:textId="77777777" w:rsidR="00D22D20" w:rsidRDefault="00D22D20" w:rsidP="00D22D20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  <w:r w:rsidRPr="00D22D20">
              <w:rPr>
                <w:rFonts w:cstheme="minorHAnsi"/>
                <w:b/>
                <w:bCs/>
              </w:rPr>
              <w:t>ANEXA 7. GRILA DE EVALUARE FAZA 1</w:t>
            </w:r>
          </w:p>
          <w:p w14:paraId="104E2F34" w14:textId="386CDF65" w:rsidR="0095377F" w:rsidRPr="00D22D20" w:rsidRDefault="0095377F" w:rsidP="00D22D20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737A" w:rsidRPr="00CC6E5C" w14:paraId="08DAA56F" w14:textId="77777777" w:rsidTr="007554D1">
        <w:tc>
          <w:tcPr>
            <w:tcW w:w="4675" w:type="dxa"/>
          </w:tcPr>
          <w:p w14:paraId="630BCF65" w14:textId="3339B57F" w:rsidR="003B737A" w:rsidRDefault="00CC6E5C" w:rsidP="003B737A">
            <w:pPr>
              <w:spacing w:line="252" w:lineRule="auto"/>
              <w:jc w:val="both"/>
              <w:rPr>
                <w:rFonts w:cstheme="minorHAnsi"/>
              </w:rPr>
            </w:pPr>
            <w:r w:rsidRPr="00CC6E5C">
              <w:rPr>
                <w:rFonts w:cstheme="minorHAnsi"/>
                <w:lang w:val="it-IT"/>
              </w:rPr>
              <w:t xml:space="preserve">1.3.1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Au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fost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atașate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minim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2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oferte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conforme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în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vedere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estimarii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valorii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pentru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toate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achizițiile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care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vor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fi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realizate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. </w:t>
            </w:r>
            <w:r w:rsidR="00D22D20" w:rsidRPr="00D22D20">
              <w:rPr>
                <w:rFonts w:cstheme="minorHAnsi"/>
              </w:rPr>
              <w:t xml:space="preserve">Sunt </w:t>
            </w:r>
            <w:proofErr w:type="spellStart"/>
            <w:r w:rsidR="00D22D20" w:rsidRPr="00D22D20">
              <w:rPr>
                <w:rFonts w:cstheme="minorHAnsi"/>
              </w:rPr>
              <w:t>transmise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într</w:t>
            </w:r>
            <w:proofErr w:type="spellEnd"/>
            <w:r w:rsidR="00D22D20" w:rsidRPr="00D22D20">
              <w:rPr>
                <w:rFonts w:cstheme="minorHAnsi"/>
              </w:rPr>
              <w:t xml:space="preserve">-un </w:t>
            </w:r>
            <w:proofErr w:type="spellStart"/>
            <w:r w:rsidR="00D22D20" w:rsidRPr="00D22D20">
              <w:rPr>
                <w:rFonts w:cstheme="minorHAnsi"/>
              </w:rPr>
              <w:t>singur</w:t>
            </w:r>
            <w:proofErr w:type="spellEnd"/>
            <w:r w:rsidR="00D22D20" w:rsidRPr="00D22D20">
              <w:rPr>
                <w:rFonts w:cstheme="minorHAnsi"/>
              </w:rPr>
              <w:t xml:space="preserve"> document </w:t>
            </w:r>
            <w:proofErr w:type="spellStart"/>
            <w:r w:rsidR="00D22D20" w:rsidRPr="00D22D20">
              <w:rPr>
                <w:rFonts w:cstheme="minorHAnsi"/>
              </w:rPr>
              <w:t>centralizator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pentru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toate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achizițiile</w:t>
            </w:r>
            <w:proofErr w:type="spellEnd"/>
            <w:r w:rsidR="00D22D20" w:rsidRPr="00D22D20">
              <w:rPr>
                <w:rFonts w:cstheme="minorHAnsi"/>
              </w:rPr>
              <w:t>?</w:t>
            </w:r>
          </w:p>
        </w:tc>
        <w:tc>
          <w:tcPr>
            <w:tcW w:w="4675" w:type="dxa"/>
          </w:tcPr>
          <w:p w14:paraId="57202FE7" w14:textId="0C48C316" w:rsidR="003B737A" w:rsidRPr="00CC6E5C" w:rsidRDefault="00CC6E5C" w:rsidP="003B737A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1.3.1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Au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fost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atașate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minim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2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oferte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conforme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în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vedere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estimarii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valorii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pentru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toate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achizițiile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care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vor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fi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realizate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>.</w:t>
            </w:r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Ofertele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trebuie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să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fie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în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limba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română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,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să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includă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specificațiile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tehnice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minimale,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să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aibă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prețurile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menționate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în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lei/ euro.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Pentru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ofertele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exprimate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in Euro, </w:t>
            </w:r>
            <w:r>
              <w:rPr>
                <w:rFonts w:cstheme="minorHAnsi"/>
                <w:lang w:val="it-IT"/>
              </w:rPr>
              <w:t xml:space="preserve">se va </w:t>
            </w:r>
            <w:proofErr w:type="spellStart"/>
            <w:r>
              <w:rPr>
                <w:rFonts w:cstheme="minorHAnsi"/>
                <w:lang w:val="it-IT"/>
              </w:rPr>
              <w:t>lua</w:t>
            </w:r>
            <w:proofErr w:type="spellEnd"/>
            <w:r>
              <w:rPr>
                <w:rFonts w:cstheme="minorHAnsi"/>
                <w:lang w:val="it-IT"/>
              </w:rPr>
              <w:t xml:space="preserve"> in </w:t>
            </w:r>
            <w:proofErr w:type="spellStart"/>
            <w:r>
              <w:rPr>
                <w:rFonts w:cstheme="minorHAnsi"/>
                <w:lang w:val="it-IT"/>
              </w:rPr>
              <w:t>calcul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F028D6" w:rsidRPr="00CC6E5C">
              <w:rPr>
                <w:rFonts w:cstheme="minorHAnsi"/>
                <w:lang w:val="it-IT"/>
              </w:rPr>
              <w:t>cursul</w:t>
            </w:r>
            <w:proofErr w:type="spellEnd"/>
            <w:r w:rsidR="00F028D6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>
              <w:rPr>
                <w:rFonts w:cstheme="minorHAnsi"/>
                <w:lang w:val="it-IT"/>
              </w:rPr>
              <w:t>inforeuro</w:t>
            </w:r>
            <w:proofErr w:type="spellEnd"/>
            <w:r>
              <w:rPr>
                <w:rFonts w:cstheme="minorHAnsi"/>
                <w:lang w:val="it-IT"/>
              </w:rPr>
              <w:t xml:space="preserve"> </w:t>
            </w:r>
            <w:r w:rsidR="00F028D6" w:rsidRPr="00CC6E5C">
              <w:rPr>
                <w:rFonts w:cstheme="minorHAnsi"/>
                <w:lang w:val="it-IT"/>
              </w:rPr>
              <w:t xml:space="preserve">1 </w:t>
            </w:r>
            <w:r>
              <w:rPr>
                <w:rFonts w:cstheme="minorHAnsi"/>
                <w:lang w:val="it-IT"/>
              </w:rPr>
              <w:t>euro</w:t>
            </w:r>
            <w:r w:rsidR="00F028D6" w:rsidRPr="00CC6E5C">
              <w:rPr>
                <w:rFonts w:cstheme="minorHAnsi"/>
                <w:lang w:val="it-IT"/>
              </w:rPr>
              <w:t xml:space="preserve"> = 4.9638</w:t>
            </w:r>
            <w:r>
              <w:rPr>
                <w:rFonts w:cstheme="minorHAnsi"/>
                <w:lang w:val="it-IT"/>
              </w:rPr>
              <w:t xml:space="preserve"> lei</w:t>
            </w:r>
          </w:p>
        </w:tc>
      </w:tr>
      <w:tr w:rsidR="00D22D20" w14:paraId="70E5B6FE" w14:textId="77777777" w:rsidTr="00975E30">
        <w:tc>
          <w:tcPr>
            <w:tcW w:w="9350" w:type="dxa"/>
            <w:gridSpan w:val="2"/>
          </w:tcPr>
          <w:p w14:paraId="701535F7" w14:textId="77777777" w:rsidR="0095377F" w:rsidRPr="00CC6E5C" w:rsidRDefault="0095377F" w:rsidP="00D22D20">
            <w:pPr>
              <w:spacing w:line="252" w:lineRule="auto"/>
              <w:jc w:val="center"/>
              <w:rPr>
                <w:rFonts w:cstheme="minorHAnsi"/>
                <w:b/>
                <w:bCs/>
                <w:lang w:val="it-IT"/>
              </w:rPr>
            </w:pPr>
          </w:p>
          <w:p w14:paraId="18E3A132" w14:textId="77777777" w:rsidR="00D22D20" w:rsidRDefault="00D22D20" w:rsidP="00D22D20">
            <w:pPr>
              <w:spacing w:line="252" w:lineRule="auto"/>
              <w:jc w:val="center"/>
              <w:rPr>
                <w:rFonts w:cstheme="minorHAnsi"/>
                <w:b/>
                <w:bCs/>
              </w:rPr>
            </w:pPr>
            <w:r w:rsidRPr="00D22D20">
              <w:rPr>
                <w:rFonts w:cstheme="minorHAnsi"/>
                <w:b/>
                <w:bCs/>
              </w:rPr>
              <w:t xml:space="preserve">ANEXA </w:t>
            </w:r>
            <w:r>
              <w:rPr>
                <w:rFonts w:cstheme="minorHAnsi"/>
                <w:b/>
                <w:bCs/>
              </w:rPr>
              <w:t>8</w:t>
            </w:r>
            <w:r w:rsidRPr="00D22D20">
              <w:rPr>
                <w:rFonts w:cstheme="minorHAnsi"/>
                <w:b/>
                <w:bCs/>
              </w:rPr>
              <w:t xml:space="preserve">. GRILA DE EVALUARE FAZA </w:t>
            </w:r>
            <w:r>
              <w:rPr>
                <w:rFonts w:cstheme="minorHAnsi"/>
                <w:b/>
                <w:bCs/>
              </w:rPr>
              <w:t>2</w:t>
            </w:r>
          </w:p>
          <w:p w14:paraId="2DDC20DE" w14:textId="0C7E9B37" w:rsidR="0095377F" w:rsidRDefault="0095377F" w:rsidP="00D22D20">
            <w:pPr>
              <w:spacing w:line="252" w:lineRule="auto"/>
              <w:jc w:val="center"/>
              <w:rPr>
                <w:rFonts w:cstheme="minorHAnsi"/>
              </w:rPr>
            </w:pPr>
          </w:p>
        </w:tc>
      </w:tr>
      <w:tr w:rsidR="00D22D20" w:rsidRPr="00CC6E5C" w14:paraId="0E8D987E" w14:textId="77777777" w:rsidTr="007554D1">
        <w:tc>
          <w:tcPr>
            <w:tcW w:w="4675" w:type="dxa"/>
          </w:tcPr>
          <w:p w14:paraId="1AB90782" w14:textId="3C7064C2" w:rsidR="00D22D20" w:rsidRDefault="00CC6E5C" w:rsidP="003B737A">
            <w:pPr>
              <w:spacing w:line="252" w:lineRule="auto"/>
              <w:jc w:val="both"/>
              <w:rPr>
                <w:rFonts w:cstheme="minorHAnsi"/>
              </w:rPr>
            </w:pPr>
            <w:r w:rsidRPr="00CC6E5C">
              <w:rPr>
                <w:rFonts w:cstheme="minorHAnsi"/>
              </w:rPr>
              <w:t xml:space="preserve">3.2 </w:t>
            </w:r>
            <w:r w:rsidR="00D22D20" w:rsidRPr="00CC6E5C">
              <w:rPr>
                <w:rFonts w:cstheme="minorHAnsi"/>
              </w:rPr>
              <w:t xml:space="preserve">Aplicantul </w:t>
            </w:r>
            <w:proofErr w:type="spellStart"/>
            <w:r w:rsidR="00D22D20" w:rsidRPr="00CC6E5C">
              <w:rPr>
                <w:rFonts w:cstheme="minorHAnsi"/>
              </w:rPr>
              <w:t>va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pune</w:t>
            </w:r>
            <w:proofErr w:type="spellEnd"/>
            <w:r w:rsidR="00D22D20" w:rsidRPr="00CC6E5C">
              <w:rPr>
                <w:rFonts w:cstheme="minorHAnsi"/>
              </w:rPr>
              <w:t xml:space="preserve"> la </w:t>
            </w:r>
            <w:proofErr w:type="spellStart"/>
            <w:r w:rsidR="00D22D20" w:rsidRPr="00CC6E5C">
              <w:rPr>
                <w:rFonts w:cstheme="minorHAnsi"/>
              </w:rPr>
              <w:t>dispoziție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prin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contribuție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proprie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echipamente</w:t>
            </w:r>
            <w:proofErr w:type="spellEnd"/>
            <w:r w:rsidR="00D22D20" w:rsidRPr="00CC6E5C">
              <w:rPr>
                <w:rFonts w:cstheme="minorHAnsi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</w:rPr>
              <w:t>utilaje</w:t>
            </w:r>
            <w:proofErr w:type="spellEnd"/>
            <w:r w:rsidR="00D22D20" w:rsidRPr="00CC6E5C">
              <w:rPr>
                <w:rFonts w:cstheme="minorHAnsi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</w:rPr>
              <w:t>dotări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necesare</w:t>
            </w:r>
            <w:proofErr w:type="spellEnd"/>
            <w:r w:rsidR="00D22D20" w:rsidRPr="00CC6E5C">
              <w:rPr>
                <w:rFonts w:cstheme="minorHAnsi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</w:rPr>
              <w:t>în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funcționarea</w:t>
            </w:r>
            <w:proofErr w:type="spellEnd"/>
            <w:r w:rsidR="00D22D20" w:rsidRPr="00CC6E5C">
              <w:rPr>
                <w:rFonts w:cstheme="minorHAnsi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</w:rPr>
              <w:t>afacerii</w:t>
            </w:r>
            <w:proofErr w:type="spellEnd"/>
            <w:r w:rsidR="00D22D20" w:rsidRPr="00CC6E5C">
              <w:rPr>
                <w:rFonts w:cstheme="minorHAnsi"/>
              </w:rPr>
              <w:t xml:space="preserve">? </w:t>
            </w:r>
            <w:proofErr w:type="spellStart"/>
            <w:r w:rsidR="00D22D20" w:rsidRPr="00D22D20">
              <w:rPr>
                <w:rFonts w:cstheme="minorHAnsi"/>
              </w:rPr>
              <w:t>Acestea</w:t>
            </w:r>
            <w:proofErr w:type="spellEnd"/>
            <w:r w:rsidR="00D22D20" w:rsidRPr="00D22D20">
              <w:rPr>
                <w:rFonts w:cstheme="minorHAnsi"/>
              </w:rPr>
              <w:t xml:space="preserve"> sunt </w:t>
            </w:r>
            <w:proofErr w:type="spellStart"/>
            <w:r w:rsidR="00D22D20" w:rsidRPr="00D22D20">
              <w:rPr>
                <w:rFonts w:cstheme="minorHAnsi"/>
              </w:rPr>
              <w:t>întradevăr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necesare</w:t>
            </w:r>
            <w:proofErr w:type="spellEnd"/>
            <w:r w:rsidR="00D22D20" w:rsidRPr="00D22D20">
              <w:rPr>
                <w:rFonts w:cstheme="minorHAnsi"/>
              </w:rPr>
              <w:t xml:space="preserve">? </w:t>
            </w:r>
            <w:proofErr w:type="spellStart"/>
            <w:r w:rsidR="00D22D20" w:rsidRPr="00D22D20">
              <w:rPr>
                <w:rFonts w:cstheme="minorHAnsi"/>
              </w:rPr>
              <w:t>Există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documente</w:t>
            </w:r>
            <w:proofErr w:type="spellEnd"/>
            <w:r w:rsidR="00D22D20" w:rsidRPr="00D22D20">
              <w:rPr>
                <w:rFonts w:cstheme="minorHAnsi"/>
              </w:rPr>
              <w:t xml:space="preserve"> de </w:t>
            </w:r>
            <w:proofErr w:type="spellStart"/>
            <w:r w:rsidR="00D22D20" w:rsidRPr="00D22D20">
              <w:rPr>
                <w:rFonts w:cstheme="minorHAnsi"/>
              </w:rPr>
              <w:t>suport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atașate</w:t>
            </w:r>
            <w:proofErr w:type="spellEnd"/>
            <w:r w:rsidR="00D22D20" w:rsidRPr="00D22D20">
              <w:rPr>
                <w:rFonts w:cstheme="minorHAnsi"/>
              </w:rPr>
              <w:t xml:space="preserve"> care </w:t>
            </w:r>
            <w:proofErr w:type="spellStart"/>
            <w:r w:rsidR="00D22D20" w:rsidRPr="00D22D20">
              <w:rPr>
                <w:rFonts w:cstheme="minorHAnsi"/>
              </w:rPr>
              <w:t>susțin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alocarea</w:t>
            </w:r>
            <w:proofErr w:type="spellEnd"/>
            <w:r w:rsidR="00D22D20" w:rsidRPr="00D22D20">
              <w:rPr>
                <w:rFonts w:cstheme="minorHAnsi"/>
              </w:rPr>
              <w:t xml:space="preserve"> (</w:t>
            </w:r>
            <w:proofErr w:type="spellStart"/>
            <w:r w:rsidR="00D22D20" w:rsidRPr="00D22D20">
              <w:rPr>
                <w:rFonts w:cstheme="minorHAnsi"/>
              </w:rPr>
              <w:t>contracte</w:t>
            </w:r>
            <w:proofErr w:type="spellEnd"/>
            <w:r w:rsidR="00D22D20" w:rsidRPr="00D22D20">
              <w:rPr>
                <w:rFonts w:cstheme="minorHAnsi"/>
              </w:rPr>
              <w:t xml:space="preserve"> de </w:t>
            </w:r>
            <w:proofErr w:type="spellStart"/>
            <w:r w:rsidR="00D22D20" w:rsidRPr="00D22D20">
              <w:rPr>
                <w:rFonts w:cstheme="minorHAnsi"/>
              </w:rPr>
              <w:t>închiriere</w:t>
            </w:r>
            <w:proofErr w:type="spellEnd"/>
            <w:r w:rsidR="00D22D20" w:rsidRPr="00D22D20">
              <w:rPr>
                <w:rFonts w:cstheme="minorHAnsi"/>
              </w:rPr>
              <w:t xml:space="preserve"> / </w:t>
            </w:r>
            <w:proofErr w:type="spellStart"/>
            <w:r w:rsidR="00D22D20" w:rsidRPr="00D22D20">
              <w:rPr>
                <w:rFonts w:cstheme="minorHAnsi"/>
              </w:rPr>
              <w:t>comodat</w:t>
            </w:r>
            <w:proofErr w:type="spellEnd"/>
            <w:r w:rsidR="00D22D20" w:rsidRPr="00D22D20">
              <w:rPr>
                <w:rFonts w:cstheme="minorHAnsi"/>
              </w:rPr>
              <w:t xml:space="preserve"> </w:t>
            </w:r>
            <w:proofErr w:type="spellStart"/>
            <w:r w:rsidR="00D22D20" w:rsidRPr="00D22D20">
              <w:rPr>
                <w:rFonts w:cstheme="minorHAnsi"/>
              </w:rPr>
              <w:t>ș.a</w:t>
            </w:r>
            <w:proofErr w:type="spellEnd"/>
            <w:r w:rsidR="00D22D20" w:rsidRPr="00D22D20">
              <w:rPr>
                <w:rFonts w:cstheme="minorHAnsi"/>
              </w:rPr>
              <w:t>.)?</w:t>
            </w:r>
          </w:p>
        </w:tc>
        <w:tc>
          <w:tcPr>
            <w:tcW w:w="4675" w:type="dxa"/>
          </w:tcPr>
          <w:p w14:paraId="4761D0A1" w14:textId="1CA253B6" w:rsidR="00D22D20" w:rsidRPr="00CC6E5C" w:rsidRDefault="00CC6E5C" w:rsidP="003B737A">
            <w:pPr>
              <w:spacing w:line="252" w:lineRule="auto"/>
              <w:jc w:val="both"/>
              <w:rPr>
                <w:rFonts w:cstheme="minorHAnsi"/>
                <w:lang w:val="it-IT"/>
              </w:rPr>
            </w:pPr>
            <w:r w:rsidRPr="00CC6E5C">
              <w:rPr>
                <w:rFonts w:cstheme="minorHAnsi"/>
                <w:lang w:val="it-IT"/>
              </w:rPr>
              <w:t xml:space="preserve">3.2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Aplicantul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va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pune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la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dispoziție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prin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contribuție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proprie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echipamente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utilaje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dotări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necesare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/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în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funcționarea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 xml:space="preserve"> </w:t>
            </w:r>
            <w:proofErr w:type="spellStart"/>
            <w:r w:rsidR="00D22D20" w:rsidRPr="00CC6E5C">
              <w:rPr>
                <w:rFonts w:cstheme="minorHAnsi"/>
                <w:lang w:val="it-IT"/>
              </w:rPr>
              <w:t>afacerii</w:t>
            </w:r>
            <w:proofErr w:type="spellEnd"/>
            <w:r w:rsidR="00D22D20" w:rsidRPr="00CC6E5C">
              <w:rPr>
                <w:rFonts w:cstheme="minorHAnsi"/>
                <w:lang w:val="it-IT"/>
              </w:rPr>
              <w:t>? Acestea sunt întradevăr necesare?</w:t>
            </w:r>
          </w:p>
        </w:tc>
      </w:tr>
    </w:tbl>
    <w:p w14:paraId="34D6CD96" w14:textId="77777777" w:rsidR="00935EBB" w:rsidRPr="00CC6E5C" w:rsidRDefault="00935EBB">
      <w:pPr>
        <w:rPr>
          <w:lang w:val="it-IT"/>
        </w:rPr>
      </w:pPr>
    </w:p>
    <w:sectPr w:rsidR="00935EBB" w:rsidRPr="00CC6E5C" w:rsidSect="0095377F">
      <w:headerReference w:type="default" r:id="rId7"/>
      <w:pgSz w:w="12240" w:h="15840"/>
      <w:pgMar w:top="249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85B3" w14:textId="77777777" w:rsidR="004656EA" w:rsidRDefault="004656EA" w:rsidP="0095377F">
      <w:pPr>
        <w:spacing w:after="0" w:line="240" w:lineRule="auto"/>
      </w:pPr>
      <w:r>
        <w:separator/>
      </w:r>
    </w:p>
  </w:endnote>
  <w:endnote w:type="continuationSeparator" w:id="0">
    <w:p w14:paraId="3E62757E" w14:textId="77777777" w:rsidR="004656EA" w:rsidRDefault="004656EA" w:rsidP="0095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B7E4" w14:textId="77777777" w:rsidR="004656EA" w:rsidRDefault="004656EA" w:rsidP="0095377F">
      <w:pPr>
        <w:spacing w:after="0" w:line="240" w:lineRule="auto"/>
      </w:pPr>
      <w:r>
        <w:separator/>
      </w:r>
    </w:p>
  </w:footnote>
  <w:footnote w:type="continuationSeparator" w:id="0">
    <w:p w14:paraId="3E0CC56B" w14:textId="77777777" w:rsidR="004656EA" w:rsidRDefault="004656EA" w:rsidP="0095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55CC" w14:textId="7B383665" w:rsidR="0095377F" w:rsidRDefault="0095377F" w:rsidP="0095377F">
    <w:pPr>
      <w:pStyle w:val="Intestazione"/>
      <w:tabs>
        <w:tab w:val="clear" w:pos="4680"/>
        <w:tab w:val="clear" w:pos="9360"/>
        <w:tab w:val="left" w:pos="5434"/>
      </w:tabs>
    </w:pPr>
    <w:r w:rsidRPr="001F4D0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AC478" wp14:editId="356CA8B4">
              <wp:simplePos x="0" y="0"/>
              <wp:positionH relativeFrom="column">
                <wp:posOffset>-55659</wp:posOffset>
              </wp:positionH>
              <wp:positionV relativeFrom="paragraph">
                <wp:posOffset>-135173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69557193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663933548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8107104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FE74B" id="Group 2" o:spid="_x0000_s1026" style="position:absolute;margin-left:-4.4pt;margin-top:-10.65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ifFhwIAAIgHAAAOAAAAZHJzL2Uyb0RvYy54bWzUVclu2zAQvRfoPxC6&#10;x5JsS3EE20FRN0aBoDG6fABNURIRccGQ3v6+Q0pxYztdEPSSg2lSJIfvvXlDTm/3siVbDlZoNYvS&#10;QRIRrpguhapn0Y/vd1eTiFhHVUlbrfgsOnAb3c7fv5vuTMGHutFtyYFgEGWLnZlFjXOmiGPLGi6p&#10;HWjDFU5WGiR1OIQ6LoHuMLps42GS5PFOQ2lAM24tfl10k9E8xK8qztxDVVnuSDuLEJsLLYR27dt4&#10;PqVFDdQ0gvUw6CtQSCoUHnoMtaCOkg2Ii1BSMNBWV27AtIx1VQnGAwdkkyZnbJagNyZwqYtdbY4y&#10;obRnOr06LPuyXYL5ZlaASuxMjVqEkeeyr0D6f0RJ9kGyw1EyvneE4cfsOp/cXGcRYTiXT4b5MOs0&#10;ZQ0Kf7GNNZ/+vDF+OjY+AWMEK/DXK4C9CwX+7hTc5TbAoz6I/KcYksLjxlxhsgx1Yi1a4Q7BeJgW&#10;D0ptV4KtoBugmCsgokQl8tHNaJSN0f2KSvS9kLTmw4FRtZfH7/SLu63UU7vX7NESpT82VNX8gzVo&#10;XSwovzo+XR6GJ+euW2HuRNv6ZPl+zxBtfmaTF0TqLLjQbCO5cl1NAW+RrFa2EcZGBAou1xxZwecy&#10;xUxjPTukZEAo1yXbOuCONf78CnF8ReweNy2OEwH0L5yekUXTvWCzLJnkowxr9dJsvb/OvHa0DOoI&#10;1i25lsR3EC/iwDzRgm7vbY/oaUkvawcioENMXWaw82aMlo6zSZpcp8n4yWmrzuYkf9tGG/5/Z73o&#10;qVGSpajg+QX2WlPRQmlfimh/WrSKMIqPWoXlFHx4nMPwrfqNBcPNh9d9KKD+afLvyfMx9p8/oPOf&#10;AA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yK1M&#10;i+EAAAAJAQAADwAAAGRycy9kb3ducmV2LnhtbEyPQUvDQBCF74L/YRnBW7tJijWN2ZRS1FMR2gri&#10;bZudJqHZ2ZDdJum/dzzpaeYxj/e+ydeTbcWAvW8cKYjnEQik0pmGKgWfx7dZCsIHTUa3jlDBDT2s&#10;i/u7XGfGjbTH4RAqwSHkM62gDqHLpPRljVb7ueuQ+HZ2vdWBZV9J0+uRw20rkyhaSqsb4oZad7it&#10;sbwcrlbB+6jHzSJ+HXaX8/b2fXz6+NrFqNTjw7R5ARFwCn9m+MVndCiY6eSuZLxoFcxSJg88k3gB&#10;gg3pavUM4sTLMgFZ5PL/B8UP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CyJ8WHAgAAiAcAAA4AAAAAAAAAAAAAAAAAOgIAAGRycy9lMm9Eb2Mu&#10;eG1sUEsBAi0ACgAAAAAAAAAhAFVuJ45sdQAAbHUAABQAAAAAAAAAAAAAAAAA7QQAAGRycy9tZWRp&#10;YS9pbWFnZTEucG5nUEsBAi0ACgAAAAAAAAAhAB6md/4BJAEAASQBABQAAAAAAAAAAAAAAAAAi3oA&#10;AGRycy9tZWRpYS9pbWFnZTIucG5nUEsBAi0AFAAGAAgAAAAhAMitTIvhAAAACQEAAA8AAAAAAAAA&#10;AAAAAAAAvp4BAGRycy9kb3ducmV2LnhtbFBLAQItABQABgAIAAAAIQAubPAAxQAAAKUBAAAZAAAA&#10;AAAAAAAAAAAAAMyfAQBkcnMvX3JlbHMvZTJvRG9jLnhtbC5yZWxzUEsFBgAAAAAHAAcAvgEAAMig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FWxwAAAOIAAAAPAAAAZHJzL2Rvd25yZXYueG1sRE/PS8Mw&#10;FL4L+x/CE7y5tFbL7JYNEQRlXpyOeXxrnm1Z81KSrM3+e3MQPH58v1ebaHoxkvOdZQX5PANBXFvd&#10;caPg6/PldgHCB2SNvWVScCEPm/XsaoWVthN/0LgLjUgh7CtU0IYwVFL6uiWDfm4H4sT9WGcwJOga&#10;qR1OKdz08i7LSmmw49TQ4kDPLdWn3dkoGM9vcdzq93j83l7cQsr8MO1zpW6u49MSRKAY/sV/7let&#10;oCyLx6J4uE+b06V0B+T6FwAA//8DAFBLAQItABQABgAIAAAAIQDb4fbL7gAAAIUBAAATAAAAAAAA&#10;AAAAAAAAAAAAAABbQ29udGVudF9UeXBlc10ueG1sUEsBAi0AFAAGAAgAAAAhAFr0LFu/AAAAFQEA&#10;AAsAAAAAAAAAAAAAAAAAHwEAAF9yZWxzLy5yZWxzUEsBAi0AFAAGAAgAAAAhAK4n4VbHAAAA4gAA&#10;AA8AAAAAAAAAAAAAAAAABwIAAGRycy9kb3ducmV2LnhtbFBLBQYAAAAAAwADALcAAAD7AgAAAAA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KzxwAAAOMAAAAPAAAAZHJzL2Rvd25yZXYueG1sRE/NSsNA&#10;EL4LvsMygje7m6aaErstWhCqt1YfYMiOSTQ7G7LTNO3Tu4Lgcb7/WW0m36mRhtgGtpDNDCjiKriW&#10;awsf7y93S1BRkB12gcnCmSJs1tdXKyxdOPGexoPUKoVwLNFCI9KXWseqIY9xFnrixH2GwaOkc6i1&#10;G/CUwn2n58Y8aI8tp4YGe9o2VH0fjt7CJX/eyuWcf/nd8W2ev+pibKWw9vZmenoEJTTJv/jPvXNp&#10;/uJ+mZkiMwv4/SkBoNc/AAAA//8DAFBLAQItABQABgAIAAAAIQDb4fbL7gAAAIUBAAATAAAAAAAA&#10;AAAAAAAAAAAAAABbQ29udGVudF9UeXBlc10ueG1sUEsBAi0AFAAGAAgAAAAhAFr0LFu/AAAAFQEA&#10;AAsAAAAAAAAAAAAAAAAAHwEAAF9yZWxzLy5yZWxzUEsBAi0AFAAGAAgAAAAhALcqErPHAAAA4wAA&#10;AA8AAAAAAAAAAAAAAAAABwIAAGRycy9kb3ducmV2LnhtbFBLBQYAAAAAAwADALcAAAD7AgAAAAA=&#10;">
                <v:imagedata r:id="rId4" o:title=""/>
              </v:shape>
              <w10:wrap type="tight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3E07"/>
    <w:multiLevelType w:val="hybridMultilevel"/>
    <w:tmpl w:val="819E02F8"/>
    <w:lvl w:ilvl="0" w:tplc="35D699F0">
      <w:start w:val="4"/>
      <w:numFmt w:val="decimal"/>
      <w:lvlText w:val="%1."/>
      <w:lvlJc w:val="left"/>
      <w:pPr>
        <w:ind w:left="1069" w:hanging="360"/>
      </w:pPr>
      <w:rPr>
        <w:rFonts w:ascii="Trebuchet MS" w:hAnsi="Trebuchet MS" w:hint="default"/>
        <w:b/>
        <w:bCs/>
        <w:color w:val="auto"/>
        <w:spacing w:val="-1"/>
        <w:w w:val="99"/>
        <w:sz w:val="24"/>
        <w:szCs w:val="24"/>
        <w:highlight w:val="lightGray"/>
        <w:lang w:val="ro-RO" w:eastAsia="ro-RO" w:bidi="ro-RO"/>
      </w:rPr>
    </w:lvl>
    <w:lvl w:ilvl="1" w:tplc="6534FEE2">
      <w:start w:val="1"/>
      <w:numFmt w:val="lowerLetter"/>
      <w:lvlText w:val="%2."/>
      <w:lvlJc w:val="left"/>
      <w:pPr>
        <w:ind w:left="940" w:hanging="360"/>
      </w:pPr>
      <w:rPr>
        <w:rFonts w:ascii="Verdana" w:eastAsia="Verdana" w:hAnsi="Verdana" w:cs="Verdana" w:hint="default"/>
        <w:spacing w:val="-4"/>
        <w:w w:val="100"/>
        <w:sz w:val="18"/>
        <w:szCs w:val="18"/>
        <w:lang w:val="ro-RO" w:eastAsia="ro-RO" w:bidi="ro-RO"/>
      </w:rPr>
    </w:lvl>
    <w:lvl w:ilvl="2" w:tplc="C6A4086E">
      <w:numFmt w:val="bullet"/>
      <w:lvlText w:val="•"/>
      <w:lvlJc w:val="left"/>
      <w:pPr>
        <w:ind w:left="2889" w:hanging="360"/>
      </w:pPr>
      <w:rPr>
        <w:rFonts w:hint="default"/>
        <w:lang w:val="ro-RO" w:eastAsia="ro-RO" w:bidi="ro-RO"/>
      </w:rPr>
    </w:lvl>
    <w:lvl w:ilvl="3" w:tplc="ABD46CA0">
      <w:numFmt w:val="bullet"/>
      <w:lvlText w:val="•"/>
      <w:lvlJc w:val="left"/>
      <w:pPr>
        <w:ind w:left="3863" w:hanging="360"/>
      </w:pPr>
      <w:rPr>
        <w:rFonts w:hint="default"/>
        <w:lang w:val="ro-RO" w:eastAsia="ro-RO" w:bidi="ro-RO"/>
      </w:rPr>
    </w:lvl>
    <w:lvl w:ilvl="4" w:tplc="C9B0231E">
      <w:numFmt w:val="bullet"/>
      <w:lvlText w:val="•"/>
      <w:lvlJc w:val="left"/>
      <w:pPr>
        <w:ind w:left="4838" w:hanging="360"/>
      </w:pPr>
      <w:rPr>
        <w:rFonts w:hint="default"/>
        <w:lang w:val="ro-RO" w:eastAsia="ro-RO" w:bidi="ro-RO"/>
      </w:rPr>
    </w:lvl>
    <w:lvl w:ilvl="5" w:tplc="999EE7BE">
      <w:numFmt w:val="bullet"/>
      <w:lvlText w:val="•"/>
      <w:lvlJc w:val="left"/>
      <w:pPr>
        <w:ind w:left="5813" w:hanging="360"/>
      </w:pPr>
      <w:rPr>
        <w:rFonts w:hint="default"/>
        <w:lang w:val="ro-RO" w:eastAsia="ro-RO" w:bidi="ro-RO"/>
      </w:rPr>
    </w:lvl>
    <w:lvl w:ilvl="6" w:tplc="2BC811F4">
      <w:numFmt w:val="bullet"/>
      <w:lvlText w:val="•"/>
      <w:lvlJc w:val="left"/>
      <w:pPr>
        <w:ind w:left="6787" w:hanging="360"/>
      </w:pPr>
      <w:rPr>
        <w:rFonts w:hint="default"/>
        <w:lang w:val="ro-RO" w:eastAsia="ro-RO" w:bidi="ro-RO"/>
      </w:rPr>
    </w:lvl>
    <w:lvl w:ilvl="7" w:tplc="06BE015C">
      <w:numFmt w:val="bullet"/>
      <w:lvlText w:val="•"/>
      <w:lvlJc w:val="left"/>
      <w:pPr>
        <w:ind w:left="7762" w:hanging="360"/>
      </w:pPr>
      <w:rPr>
        <w:rFonts w:hint="default"/>
        <w:lang w:val="ro-RO" w:eastAsia="ro-RO" w:bidi="ro-RO"/>
      </w:rPr>
    </w:lvl>
    <w:lvl w:ilvl="8" w:tplc="73B203EE">
      <w:numFmt w:val="bullet"/>
      <w:lvlText w:val="•"/>
      <w:lvlJc w:val="left"/>
      <w:pPr>
        <w:ind w:left="8737" w:hanging="360"/>
      </w:pPr>
      <w:rPr>
        <w:rFonts w:hint="default"/>
        <w:lang w:val="ro-RO" w:eastAsia="ro-RO" w:bidi="ro-RO"/>
      </w:rPr>
    </w:lvl>
  </w:abstractNum>
  <w:abstractNum w:abstractNumId="1" w15:restartNumberingAfterBreak="0">
    <w:nsid w:val="7A0D04E2"/>
    <w:multiLevelType w:val="hybridMultilevel"/>
    <w:tmpl w:val="5A82ADC4"/>
    <w:lvl w:ilvl="0" w:tplc="A4A84C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8228">
    <w:abstractNumId w:val="0"/>
  </w:num>
  <w:num w:numId="2" w16cid:durableId="190082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1C"/>
    <w:rsid w:val="00264CEF"/>
    <w:rsid w:val="002E1EB8"/>
    <w:rsid w:val="002E6C53"/>
    <w:rsid w:val="003B737A"/>
    <w:rsid w:val="004245D0"/>
    <w:rsid w:val="004656EA"/>
    <w:rsid w:val="005F5E61"/>
    <w:rsid w:val="00692EF5"/>
    <w:rsid w:val="00751560"/>
    <w:rsid w:val="007554D1"/>
    <w:rsid w:val="008E2E61"/>
    <w:rsid w:val="008E493F"/>
    <w:rsid w:val="008E5ECB"/>
    <w:rsid w:val="0092225A"/>
    <w:rsid w:val="00935EBB"/>
    <w:rsid w:val="0095377F"/>
    <w:rsid w:val="00973A21"/>
    <w:rsid w:val="0099381C"/>
    <w:rsid w:val="009C05C1"/>
    <w:rsid w:val="00AA40F0"/>
    <w:rsid w:val="00B64B04"/>
    <w:rsid w:val="00B7079B"/>
    <w:rsid w:val="00CC6E5C"/>
    <w:rsid w:val="00D22D20"/>
    <w:rsid w:val="00DC7DB6"/>
    <w:rsid w:val="00E37003"/>
    <w:rsid w:val="00F028D6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EFB4"/>
  <w15:chartTrackingRefBased/>
  <w15:docId w15:val="{3BF1D7E5-719A-48B1-AD03-E5D75865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3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3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3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38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8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38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38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38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38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38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38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38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38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381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5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7F"/>
  </w:style>
  <w:style w:type="paragraph" w:styleId="Pidipagina">
    <w:name w:val="footer"/>
    <w:basedOn w:val="Normale"/>
    <w:link w:val="PidipaginaCarattere"/>
    <w:uiPriority w:val="99"/>
    <w:unhideWhenUsed/>
    <w:rsid w:val="0095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17</cp:revision>
  <dcterms:created xsi:type="dcterms:W3CDTF">2025-03-26T10:55:00Z</dcterms:created>
  <dcterms:modified xsi:type="dcterms:W3CDTF">2025-03-26T12:13:00Z</dcterms:modified>
</cp:coreProperties>
</file>